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20"/>
        <w:rPr>
          <w:sz w:val="20"/>
        </w:rPr>
      </w:pPr>
      <w:r>
        <w:rPr>
          <w:sz w:val="20"/>
        </w:rPr>
        <w:drawing>
          <wp:inline distT="0" distB="0" distL="0" distR="0">
            <wp:extent cx="5137230" cy="1176147"/>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137230" cy="1176147"/>
                    </a:xfrm>
                    <a:prstGeom prst="rect">
                      <a:avLst/>
                    </a:prstGeom>
                  </pic:spPr>
                </pic:pic>
              </a:graphicData>
            </a:graphic>
          </wp:inline>
        </w:drawing>
      </w:r>
      <w:r>
        <w:rPr>
          <w:sz w:val="20"/>
        </w:rPr>
      </w:r>
    </w:p>
    <w:p>
      <w:pPr>
        <w:pStyle w:val="BodyText"/>
        <w:rPr>
          <w:sz w:val="20"/>
        </w:rPr>
      </w:pPr>
    </w:p>
    <w:p>
      <w:pPr>
        <w:pStyle w:val="BodyText"/>
        <w:rPr>
          <w:sz w:val="20"/>
        </w:rPr>
      </w:pPr>
    </w:p>
    <w:p>
      <w:pPr>
        <w:pStyle w:val="BodyText"/>
        <w:spacing w:before="8"/>
        <w:rPr>
          <w:sz w:val="23"/>
        </w:rPr>
      </w:pPr>
    </w:p>
    <w:p>
      <w:pPr>
        <w:spacing w:before="83"/>
        <w:ind w:left="222" w:right="3279" w:firstLine="0"/>
        <w:jc w:val="left"/>
        <w:rPr>
          <w:b/>
          <w:sz w:val="40"/>
        </w:rPr>
      </w:pPr>
      <w:r>
        <w:rPr>
          <w:b/>
          <w:sz w:val="40"/>
        </w:rPr>
        <w:t>РУКОВОДСТВО ПО ЭКСПЛУАТАЦИИ ВИБРОРЕЙКА MCD</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16"/>
        </w:rPr>
      </w:pPr>
      <w:r>
        <w:rPr/>
        <w:drawing>
          <wp:anchor distT="0" distB="0" distL="0" distR="0" allowOverlap="1" layoutInCell="1" locked="0" behindDoc="1" simplePos="0" relativeHeight="268434431">
            <wp:simplePos x="0" y="0"/>
            <wp:positionH relativeFrom="page">
              <wp:posOffset>1231900</wp:posOffset>
            </wp:positionH>
            <wp:positionV relativeFrom="paragraph">
              <wp:posOffset>145907</wp:posOffset>
            </wp:positionV>
            <wp:extent cx="3875236" cy="2439543"/>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3875236" cy="2439543"/>
                    </a:xfrm>
                    <a:prstGeom prst="rect">
                      <a:avLst/>
                    </a:prstGeom>
                  </pic:spPr>
                </pic:pic>
              </a:graphicData>
            </a:graphic>
          </wp:anchor>
        </w:drawing>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rPr>
      </w:pPr>
    </w:p>
    <w:p>
      <w:pPr>
        <w:pStyle w:val="Heading1"/>
        <w:spacing w:before="89"/>
        <w:ind w:left="4614"/>
      </w:pPr>
      <w:r>
        <w:rPr/>
        <w:drawing>
          <wp:anchor distT="0" distB="0" distL="0" distR="0" allowOverlap="1" layoutInCell="1" locked="0" behindDoc="0" simplePos="0" relativeHeight="1048">
            <wp:simplePos x="0" y="0"/>
            <wp:positionH relativeFrom="page">
              <wp:posOffset>2506556</wp:posOffset>
            </wp:positionH>
            <wp:positionV relativeFrom="paragraph">
              <wp:posOffset>-133540</wp:posOffset>
            </wp:positionV>
            <wp:extent cx="426296" cy="355002"/>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426296" cy="355002"/>
                    </a:xfrm>
                    <a:prstGeom prst="rect">
                      <a:avLst/>
                    </a:prstGeom>
                  </pic:spPr>
                </pic:pic>
              </a:graphicData>
            </a:graphic>
          </wp:anchor>
        </w:drawing>
      </w:r>
      <w:r>
        <w:rPr/>
        <w:t>ПРЕДУПРЕЖДЕНИЕ</w:t>
      </w:r>
    </w:p>
    <w:p>
      <w:pPr>
        <w:pStyle w:val="BodyText"/>
        <w:rPr>
          <w:b/>
          <w:sz w:val="20"/>
        </w:rPr>
      </w:pPr>
    </w:p>
    <w:p>
      <w:pPr>
        <w:pStyle w:val="BodyText"/>
        <w:rPr>
          <w:b/>
          <w:sz w:val="20"/>
        </w:rPr>
      </w:pPr>
    </w:p>
    <w:p>
      <w:pPr>
        <w:pStyle w:val="BodyText"/>
        <w:spacing w:before="3"/>
        <w:rPr>
          <w:b/>
          <w:sz w:val="17"/>
        </w:rPr>
      </w:pPr>
    </w:p>
    <w:p>
      <w:pPr>
        <w:pStyle w:val="BodyText"/>
        <w:spacing w:before="91"/>
        <w:ind w:left="222" w:right="233"/>
        <w:jc w:val="both"/>
      </w:pPr>
      <w:r>
        <w:rPr/>
        <w:t>Для уменьшения вероятности получения травмы все операторы машины и обслуживающий персонал должны прочитать и понять настоящие инструкции перед началом работы, заменой насадок или техническим обслуживанием силового оборудования Masalta. Настоящие инструкции не могут охватить все возможные ситуации. Любое лицо, использующее данное оборудование, обслуживающее его или работающее поблизости от него, должно проявлять осторожность.</w:t>
      </w:r>
    </w:p>
    <w:p>
      <w:pPr>
        <w:spacing w:after="0"/>
        <w:jc w:val="both"/>
        <w:sectPr>
          <w:type w:val="continuous"/>
          <w:pgSz w:w="11900" w:h="16840"/>
          <w:pgMar w:top="960" w:bottom="280" w:left="460" w:right="440"/>
        </w:sectPr>
      </w:pPr>
    </w:p>
    <w:p>
      <w:pPr>
        <w:pStyle w:val="Heading1"/>
        <w:spacing w:before="66"/>
        <w:ind w:right="3366"/>
        <w:jc w:val="center"/>
      </w:pPr>
      <w:r>
        <w:rPr/>
        <w:t>СОДЕРЖАНИЕ</w:t>
      </w:r>
    </w:p>
    <w:p>
      <w:pPr>
        <w:pStyle w:val="BodyText"/>
        <w:spacing w:before="10"/>
        <w:rPr>
          <w:b/>
          <w:sz w:val="28"/>
        </w:rPr>
      </w:pPr>
    </w:p>
    <w:tbl>
      <w:tblPr>
        <w:tblW w:w="0" w:type="auto"/>
        <w:jc w:val="left"/>
        <w:tblInd w:w="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52"/>
        <w:gridCol w:w="810"/>
        <w:gridCol w:w="4788"/>
        <w:gridCol w:w="500"/>
      </w:tblGrid>
      <w:tr>
        <w:trPr>
          <w:trHeight w:val="247" w:hRule="atLeast"/>
        </w:trPr>
        <w:tc>
          <w:tcPr>
            <w:tcW w:w="4552" w:type="dxa"/>
          </w:tcPr>
          <w:p>
            <w:pPr>
              <w:pStyle w:val="TableParagraph"/>
              <w:spacing w:line="228" w:lineRule="exact"/>
              <w:ind w:left="50"/>
              <w:rPr>
                <w:sz w:val="22"/>
              </w:rPr>
            </w:pPr>
            <w:r>
              <w:rPr>
                <w:sz w:val="22"/>
              </w:rPr>
              <w:t>ИНСТРУКЦИИ ПО БЕЗОПАСНОСТИ………</w:t>
            </w:r>
          </w:p>
        </w:tc>
        <w:tc>
          <w:tcPr>
            <w:tcW w:w="810" w:type="dxa"/>
          </w:tcPr>
          <w:p>
            <w:pPr>
              <w:pStyle w:val="TableParagraph"/>
              <w:spacing w:line="228" w:lineRule="exact"/>
              <w:ind w:right="377"/>
              <w:jc w:val="right"/>
              <w:rPr>
                <w:sz w:val="22"/>
              </w:rPr>
            </w:pPr>
            <w:r>
              <w:rPr>
                <w:sz w:val="22"/>
              </w:rPr>
              <w:t>1</w:t>
            </w:r>
          </w:p>
        </w:tc>
        <w:tc>
          <w:tcPr>
            <w:tcW w:w="4788" w:type="dxa"/>
          </w:tcPr>
          <w:p>
            <w:pPr>
              <w:pStyle w:val="TableParagraph"/>
              <w:spacing w:line="228" w:lineRule="exact"/>
              <w:ind w:right="200"/>
              <w:jc w:val="right"/>
              <w:rPr>
                <w:sz w:val="22"/>
              </w:rPr>
            </w:pPr>
            <w:r>
              <w:rPr>
                <w:sz w:val="22"/>
              </w:rPr>
              <w:t>УСТРАНЕНИЕ НЕПОЛАДОК………………</w:t>
            </w:r>
          </w:p>
        </w:tc>
        <w:tc>
          <w:tcPr>
            <w:tcW w:w="500" w:type="dxa"/>
          </w:tcPr>
          <w:p>
            <w:pPr>
              <w:pStyle w:val="TableParagraph"/>
              <w:spacing w:line="228" w:lineRule="exact"/>
              <w:ind w:right="51"/>
              <w:jc w:val="right"/>
              <w:rPr>
                <w:sz w:val="22"/>
              </w:rPr>
            </w:pPr>
            <w:r>
              <w:rPr>
                <w:sz w:val="22"/>
              </w:rPr>
              <w:t>6</w:t>
            </w:r>
          </w:p>
        </w:tc>
      </w:tr>
      <w:tr>
        <w:trPr>
          <w:trHeight w:val="253" w:hRule="atLeast"/>
        </w:trPr>
        <w:tc>
          <w:tcPr>
            <w:tcW w:w="4552" w:type="dxa"/>
          </w:tcPr>
          <w:p>
            <w:pPr>
              <w:pStyle w:val="TableParagraph"/>
              <w:spacing w:line="233" w:lineRule="exact"/>
              <w:ind w:left="50"/>
              <w:rPr>
                <w:sz w:val="22"/>
              </w:rPr>
            </w:pPr>
            <w:r>
              <w:rPr>
                <w:sz w:val="22"/>
              </w:rPr>
              <w:t>ЗДОРОВЬЕ И БЕЗОПАСНОСТЬ……………...</w:t>
            </w:r>
          </w:p>
        </w:tc>
        <w:tc>
          <w:tcPr>
            <w:tcW w:w="810" w:type="dxa"/>
          </w:tcPr>
          <w:p>
            <w:pPr>
              <w:pStyle w:val="TableParagraph"/>
              <w:spacing w:line="233" w:lineRule="exact"/>
              <w:ind w:right="377"/>
              <w:jc w:val="right"/>
              <w:rPr>
                <w:sz w:val="22"/>
              </w:rPr>
            </w:pPr>
            <w:r>
              <w:rPr>
                <w:sz w:val="22"/>
              </w:rPr>
              <w:t>2</w:t>
            </w:r>
          </w:p>
        </w:tc>
        <w:tc>
          <w:tcPr>
            <w:tcW w:w="4788" w:type="dxa"/>
          </w:tcPr>
          <w:p>
            <w:pPr>
              <w:pStyle w:val="TableParagraph"/>
              <w:spacing w:line="233" w:lineRule="exact"/>
              <w:ind w:right="196"/>
              <w:jc w:val="right"/>
              <w:rPr>
                <w:sz w:val="22"/>
              </w:rPr>
            </w:pPr>
            <w:r>
              <w:rPr>
                <w:sz w:val="22"/>
              </w:rPr>
              <w:t>ЗАПАСНЫЕ ЧАСТИ…………………………</w:t>
            </w:r>
          </w:p>
        </w:tc>
        <w:tc>
          <w:tcPr>
            <w:tcW w:w="500" w:type="dxa"/>
          </w:tcPr>
          <w:p>
            <w:pPr>
              <w:pStyle w:val="TableParagraph"/>
              <w:spacing w:line="233" w:lineRule="exact"/>
              <w:ind w:right="50"/>
              <w:jc w:val="right"/>
              <w:rPr>
                <w:sz w:val="22"/>
              </w:rPr>
            </w:pPr>
            <w:r>
              <w:rPr>
                <w:sz w:val="22"/>
              </w:rPr>
              <w:t>7-8</w:t>
            </w:r>
          </w:p>
        </w:tc>
      </w:tr>
      <w:tr>
        <w:trPr>
          <w:trHeight w:val="253" w:hRule="atLeast"/>
        </w:trPr>
        <w:tc>
          <w:tcPr>
            <w:tcW w:w="4552" w:type="dxa"/>
          </w:tcPr>
          <w:p>
            <w:pPr>
              <w:pStyle w:val="TableParagraph"/>
              <w:spacing w:line="233" w:lineRule="exact"/>
              <w:ind w:left="50"/>
              <w:rPr>
                <w:sz w:val="22"/>
              </w:rPr>
            </w:pPr>
            <w:r>
              <w:rPr>
                <w:sz w:val="22"/>
              </w:rPr>
              <w:t>ИНСТРУКЦИИ ПО ЭКСПЛУАТАЦИИ……...</w:t>
            </w:r>
          </w:p>
        </w:tc>
        <w:tc>
          <w:tcPr>
            <w:tcW w:w="810" w:type="dxa"/>
          </w:tcPr>
          <w:p>
            <w:pPr>
              <w:pStyle w:val="TableParagraph"/>
              <w:spacing w:line="233" w:lineRule="exact"/>
              <w:ind w:right="376"/>
              <w:jc w:val="right"/>
              <w:rPr>
                <w:sz w:val="22"/>
              </w:rPr>
            </w:pPr>
            <w:r>
              <w:rPr>
                <w:sz w:val="22"/>
              </w:rPr>
              <w:t>2-4</w:t>
            </w:r>
          </w:p>
        </w:tc>
        <w:tc>
          <w:tcPr>
            <w:tcW w:w="4788" w:type="dxa"/>
          </w:tcPr>
          <w:p>
            <w:pPr>
              <w:pStyle w:val="TableParagraph"/>
              <w:spacing w:line="233" w:lineRule="exact"/>
              <w:ind w:right="165"/>
              <w:jc w:val="right"/>
              <w:rPr>
                <w:sz w:val="22"/>
              </w:rPr>
            </w:pPr>
            <w:r>
              <w:rPr>
                <w:sz w:val="22"/>
              </w:rPr>
              <w:t>ГАРАНТИЯ……………………………………</w:t>
            </w:r>
          </w:p>
        </w:tc>
        <w:tc>
          <w:tcPr>
            <w:tcW w:w="500" w:type="dxa"/>
          </w:tcPr>
          <w:p>
            <w:pPr>
              <w:pStyle w:val="TableParagraph"/>
              <w:spacing w:line="233" w:lineRule="exact"/>
              <w:ind w:right="51"/>
              <w:jc w:val="right"/>
              <w:rPr>
                <w:sz w:val="22"/>
              </w:rPr>
            </w:pPr>
            <w:r>
              <w:rPr>
                <w:sz w:val="22"/>
              </w:rPr>
              <w:t>9</w:t>
            </w:r>
          </w:p>
        </w:tc>
      </w:tr>
      <w:tr>
        <w:trPr>
          <w:trHeight w:val="252" w:hRule="atLeast"/>
        </w:trPr>
        <w:tc>
          <w:tcPr>
            <w:tcW w:w="4552" w:type="dxa"/>
          </w:tcPr>
          <w:p>
            <w:pPr>
              <w:pStyle w:val="TableParagraph"/>
              <w:spacing w:line="233" w:lineRule="exact"/>
              <w:ind w:left="50"/>
              <w:rPr>
                <w:sz w:val="22"/>
              </w:rPr>
            </w:pPr>
            <w:r>
              <w:rPr>
                <w:sz w:val="22"/>
              </w:rPr>
              <w:t>УХОД И ОБСЛУЖИВАНИЕ………………….</w:t>
            </w:r>
          </w:p>
        </w:tc>
        <w:tc>
          <w:tcPr>
            <w:tcW w:w="810" w:type="dxa"/>
          </w:tcPr>
          <w:p>
            <w:pPr>
              <w:pStyle w:val="TableParagraph"/>
              <w:spacing w:line="233" w:lineRule="exact"/>
              <w:ind w:right="376"/>
              <w:jc w:val="right"/>
              <w:rPr>
                <w:sz w:val="22"/>
              </w:rPr>
            </w:pPr>
            <w:r>
              <w:rPr>
                <w:sz w:val="22"/>
              </w:rPr>
              <w:t>4-5</w:t>
            </w:r>
          </w:p>
        </w:tc>
        <w:tc>
          <w:tcPr>
            <w:tcW w:w="4788" w:type="dxa"/>
          </w:tcPr>
          <w:p>
            <w:pPr>
              <w:pStyle w:val="TableParagraph"/>
              <w:spacing w:line="233" w:lineRule="exact"/>
              <w:ind w:right="154"/>
              <w:jc w:val="right"/>
              <w:rPr>
                <w:sz w:val="22"/>
              </w:rPr>
            </w:pPr>
            <w:r>
              <w:rPr>
                <w:sz w:val="22"/>
              </w:rPr>
              <w:t>ДОКУМЕНТАЦИЯ ТЕХОБСЛУЖИВАНИЯ.</w:t>
            </w:r>
          </w:p>
        </w:tc>
        <w:tc>
          <w:tcPr>
            <w:tcW w:w="500" w:type="dxa"/>
          </w:tcPr>
          <w:p>
            <w:pPr>
              <w:pStyle w:val="TableParagraph"/>
              <w:spacing w:line="233" w:lineRule="exact"/>
              <w:ind w:right="51"/>
              <w:jc w:val="right"/>
              <w:rPr>
                <w:sz w:val="22"/>
              </w:rPr>
            </w:pPr>
            <w:r>
              <w:rPr>
                <w:sz w:val="22"/>
              </w:rPr>
              <w:t>9</w:t>
            </w:r>
          </w:p>
        </w:tc>
      </w:tr>
      <w:tr>
        <w:trPr>
          <w:trHeight w:val="248" w:hRule="atLeast"/>
        </w:trPr>
        <w:tc>
          <w:tcPr>
            <w:tcW w:w="4552" w:type="dxa"/>
          </w:tcPr>
          <w:p>
            <w:pPr>
              <w:pStyle w:val="TableParagraph"/>
              <w:spacing w:line="229" w:lineRule="exact"/>
              <w:ind w:left="50"/>
              <w:rPr>
                <w:sz w:val="22"/>
              </w:rPr>
            </w:pPr>
            <w:r>
              <w:rPr>
                <w:sz w:val="22"/>
              </w:rPr>
              <w:t>СПЕЦИФИКАЦИЯ…………………………….</w:t>
            </w:r>
          </w:p>
        </w:tc>
        <w:tc>
          <w:tcPr>
            <w:tcW w:w="810" w:type="dxa"/>
          </w:tcPr>
          <w:p>
            <w:pPr>
              <w:pStyle w:val="TableParagraph"/>
              <w:spacing w:line="229" w:lineRule="exact"/>
              <w:ind w:right="376"/>
              <w:jc w:val="right"/>
              <w:rPr>
                <w:sz w:val="22"/>
              </w:rPr>
            </w:pPr>
            <w:r>
              <w:rPr>
                <w:sz w:val="22"/>
              </w:rPr>
              <w:t>5-6</w:t>
            </w:r>
          </w:p>
        </w:tc>
        <w:tc>
          <w:tcPr>
            <w:tcW w:w="4788" w:type="dxa"/>
          </w:tcPr>
          <w:p>
            <w:pPr>
              <w:pStyle w:val="TableParagraph"/>
              <w:spacing w:line="229" w:lineRule="exact"/>
              <w:ind w:right="169"/>
              <w:jc w:val="right"/>
              <w:rPr>
                <w:sz w:val="22"/>
              </w:rPr>
            </w:pPr>
            <w:r>
              <w:rPr>
                <w:sz w:val="22"/>
              </w:rPr>
              <w:t>ДЕКЛАРАЦИЯ ЕС……………………………</w:t>
            </w:r>
          </w:p>
        </w:tc>
        <w:tc>
          <w:tcPr>
            <w:tcW w:w="500" w:type="dxa"/>
          </w:tcPr>
          <w:p>
            <w:pPr>
              <w:pStyle w:val="TableParagraph"/>
              <w:spacing w:line="229" w:lineRule="exact"/>
              <w:ind w:right="51"/>
              <w:jc w:val="right"/>
              <w:rPr>
                <w:sz w:val="22"/>
              </w:rPr>
            </w:pPr>
            <w:r>
              <w:rPr>
                <w:sz w:val="22"/>
              </w:rPr>
              <w:t>10</w:t>
            </w:r>
          </w:p>
        </w:tc>
      </w:tr>
    </w:tbl>
    <w:p>
      <w:pPr>
        <w:pStyle w:val="BodyText"/>
        <w:spacing w:before="1"/>
        <w:rPr>
          <w:b/>
          <w:sz w:val="28"/>
        </w:rPr>
      </w:pPr>
    </w:p>
    <w:p>
      <w:pPr>
        <w:spacing w:before="0"/>
        <w:ind w:left="2978" w:right="0" w:firstLine="0"/>
        <w:jc w:val="left"/>
        <w:rPr>
          <w:b/>
          <w:sz w:val="28"/>
        </w:rPr>
      </w:pPr>
      <w:r>
        <w:rPr>
          <w:b/>
          <w:sz w:val="28"/>
        </w:rPr>
        <w:t>ИНСТРУКЦИИ ПО БЕЗОПАСНОСТИ</w:t>
      </w:r>
    </w:p>
    <w:p>
      <w:pPr>
        <w:pStyle w:val="BodyText"/>
        <w:spacing w:before="9"/>
        <w:rPr>
          <w:b/>
          <w:sz w:val="27"/>
        </w:rPr>
      </w:pPr>
    </w:p>
    <w:p>
      <w:pPr>
        <w:pStyle w:val="BodyText"/>
        <w:ind w:left="222" w:right="232"/>
        <w:jc w:val="both"/>
      </w:pPr>
      <w:r>
        <w:rPr/>
        <w:t>Для вашей защиты и безопасности окружающих лиц, пожалуйста, прочитайте следующую информацию относительно обеспечения безопасности и убедитесь, что вы полностью ее поняли. Обязанностью оператора является знание того, каким образом безопасно эксплуатировать оборудование. Если вы не уверены в том, как безопасно и правильно использовать ВИБРОРЕЙКУ, обратитесь к вашему руководителю.</w:t>
      </w:r>
    </w:p>
    <w:p>
      <w:pPr>
        <w:pStyle w:val="BodyText"/>
        <w:spacing w:before="9"/>
        <w:rPr>
          <w:sz w:val="14"/>
        </w:rPr>
      </w:pPr>
    </w:p>
    <w:p>
      <w:pPr>
        <w:pStyle w:val="BodyText"/>
        <w:tabs>
          <w:tab w:pos="1783" w:val="left" w:leader="none"/>
        </w:tabs>
        <w:spacing w:before="90"/>
        <w:ind w:left="1784" w:right="267" w:hanging="1562"/>
      </w:pPr>
      <w:r>
        <w:rPr/>
        <w:drawing>
          <wp:anchor distT="0" distB="0" distL="0" distR="0" allowOverlap="1" layoutInCell="1" locked="0" behindDoc="1" simplePos="0" relativeHeight="268395215">
            <wp:simplePos x="0" y="0"/>
            <wp:positionH relativeFrom="page">
              <wp:posOffset>454236</wp:posOffset>
            </wp:positionH>
            <wp:positionV relativeFrom="paragraph">
              <wp:posOffset>232844</wp:posOffset>
            </wp:positionV>
            <wp:extent cx="426296" cy="355002"/>
            <wp:effectExtent l="0" t="0" r="0" b="0"/>
            <wp:wrapNone/>
            <wp:docPr id="7" name="image3.png" descr=""/>
            <wp:cNvGraphicFramePr>
              <a:graphicFrameLocks noChangeAspect="1"/>
            </wp:cNvGraphicFramePr>
            <a:graphic>
              <a:graphicData uri="http://schemas.openxmlformats.org/drawingml/2006/picture">
                <pic:pic>
                  <pic:nvPicPr>
                    <pic:cNvPr id="8" name="image3.png"/>
                    <pic:cNvPicPr/>
                  </pic:nvPicPr>
                  <pic:blipFill>
                    <a:blip r:embed="rId7" cstate="print"/>
                    <a:stretch>
                      <a:fillRect/>
                    </a:stretch>
                  </pic:blipFill>
                  <pic:spPr>
                    <a:xfrm>
                      <a:off x="0" y="0"/>
                      <a:ext cx="426296" cy="355002"/>
                    </a:xfrm>
                    <a:prstGeom prst="rect">
                      <a:avLst/>
                    </a:prstGeom>
                  </pic:spPr>
                </pic:pic>
              </a:graphicData>
            </a:graphic>
          </wp:anchor>
        </w:drawing>
      </w:r>
      <w:r>
        <w:rPr>
          <w:b/>
        </w:rPr>
        <w:t>ВНИМАНИЕ</w:t>
        <w:tab/>
      </w:r>
      <w:r>
        <w:rPr/>
        <w:t>Неправильное техобслуживание может быть опасным. Прочитайте и поймите настоящий раздел прежде, чем приступать к процедурам техобслуживания или</w:t>
      </w:r>
      <w:r>
        <w:rPr>
          <w:spacing w:val="1"/>
        </w:rPr>
        <w:t> </w:t>
      </w:r>
      <w:r>
        <w:rPr/>
        <w:t>ремонта.</w:t>
      </w:r>
    </w:p>
    <w:p>
      <w:pPr>
        <w:pStyle w:val="BodyText"/>
        <w:rPr>
          <w:sz w:val="24"/>
        </w:rPr>
      </w:pPr>
    </w:p>
    <w:p>
      <w:pPr>
        <w:pStyle w:val="BodyText"/>
        <w:rPr>
          <w:sz w:val="24"/>
        </w:rPr>
      </w:pPr>
    </w:p>
    <w:p>
      <w:pPr>
        <w:pStyle w:val="ListParagraph"/>
        <w:numPr>
          <w:ilvl w:val="0"/>
          <w:numId w:val="1"/>
        </w:numPr>
        <w:tabs>
          <w:tab w:pos="450" w:val="left" w:leader="none"/>
        </w:tabs>
        <w:spacing w:line="240" w:lineRule="auto" w:before="199" w:after="0"/>
        <w:ind w:left="450" w:right="0" w:hanging="228"/>
        <w:jc w:val="left"/>
        <w:rPr>
          <w:rFonts w:ascii="Symbol" w:hAnsi="Symbol"/>
          <w:sz w:val="22"/>
        </w:rPr>
      </w:pPr>
      <w:r>
        <w:rPr>
          <w:sz w:val="22"/>
        </w:rPr>
        <w:t>Убедитесь, что все символы на машине всегда легко</w:t>
      </w:r>
      <w:r>
        <w:rPr>
          <w:spacing w:val="-2"/>
          <w:sz w:val="22"/>
        </w:rPr>
        <w:t> </w:t>
      </w:r>
      <w:r>
        <w:rPr>
          <w:sz w:val="22"/>
        </w:rPr>
        <w:t>читаемы.</w:t>
      </w:r>
    </w:p>
    <w:p>
      <w:pPr>
        <w:pStyle w:val="ListParagraph"/>
        <w:numPr>
          <w:ilvl w:val="0"/>
          <w:numId w:val="1"/>
        </w:numPr>
        <w:tabs>
          <w:tab w:pos="450" w:val="left" w:leader="none"/>
        </w:tabs>
        <w:spacing w:line="240" w:lineRule="auto" w:before="0" w:after="0"/>
        <w:ind w:left="450" w:right="0" w:hanging="228"/>
        <w:jc w:val="left"/>
        <w:rPr>
          <w:rFonts w:ascii="Symbol" w:hAnsi="Symbol"/>
          <w:sz w:val="24"/>
        </w:rPr>
      </w:pPr>
      <w:r>
        <w:rPr>
          <w:sz w:val="22"/>
        </w:rPr>
        <w:t>Не оставляйте инструменты или детали на полу, так как это может привести к несчастному</w:t>
      </w:r>
      <w:r>
        <w:rPr>
          <w:spacing w:val="-10"/>
          <w:sz w:val="22"/>
        </w:rPr>
        <w:t> </w:t>
      </w:r>
      <w:r>
        <w:rPr>
          <w:sz w:val="22"/>
        </w:rPr>
        <w:t>случаю.</w:t>
      </w:r>
    </w:p>
    <w:p>
      <w:pPr>
        <w:pStyle w:val="ListParagraph"/>
        <w:numPr>
          <w:ilvl w:val="0"/>
          <w:numId w:val="1"/>
        </w:numPr>
        <w:tabs>
          <w:tab w:pos="450" w:val="left" w:leader="none"/>
        </w:tabs>
        <w:spacing w:line="240" w:lineRule="auto" w:before="0" w:after="0"/>
        <w:ind w:left="450" w:right="0" w:hanging="228"/>
        <w:jc w:val="left"/>
        <w:rPr>
          <w:rFonts w:ascii="Symbol" w:hAnsi="Symbol"/>
          <w:sz w:val="22"/>
        </w:rPr>
      </w:pPr>
      <w:r>
        <w:rPr>
          <w:sz w:val="22"/>
        </w:rPr>
        <w:t>Смотрите под ноги при передвижении, - поверхность может быть</w:t>
      </w:r>
      <w:r>
        <w:rPr>
          <w:spacing w:val="-2"/>
          <w:sz w:val="22"/>
        </w:rPr>
        <w:t> </w:t>
      </w:r>
      <w:r>
        <w:rPr>
          <w:sz w:val="22"/>
        </w:rPr>
        <w:t>скользкой.</w:t>
      </w:r>
    </w:p>
    <w:p>
      <w:pPr>
        <w:pStyle w:val="ListParagraph"/>
        <w:numPr>
          <w:ilvl w:val="0"/>
          <w:numId w:val="1"/>
        </w:numPr>
        <w:tabs>
          <w:tab w:pos="450" w:val="left" w:leader="none"/>
        </w:tabs>
        <w:spacing w:line="240" w:lineRule="auto" w:before="1" w:after="0"/>
        <w:ind w:left="450" w:right="236" w:hanging="228"/>
        <w:jc w:val="left"/>
        <w:rPr>
          <w:rFonts w:ascii="Symbol" w:hAnsi="Symbol"/>
          <w:sz w:val="24"/>
        </w:rPr>
      </w:pPr>
      <w:r>
        <w:rPr>
          <w:sz w:val="22"/>
        </w:rPr>
        <w:t>Будьте осторожны, чтобы не получить травму при контакте с такими объектами, как строительные леса и арматура, которые могут присутствовать в рабочей</w:t>
      </w:r>
      <w:r>
        <w:rPr>
          <w:spacing w:val="8"/>
          <w:sz w:val="22"/>
        </w:rPr>
        <w:t> </w:t>
      </w:r>
      <w:r>
        <w:rPr>
          <w:sz w:val="22"/>
        </w:rPr>
        <w:t>зоне.</w:t>
      </w:r>
    </w:p>
    <w:p>
      <w:pPr>
        <w:pStyle w:val="ListParagraph"/>
        <w:numPr>
          <w:ilvl w:val="0"/>
          <w:numId w:val="1"/>
        </w:numPr>
        <w:tabs>
          <w:tab w:pos="450" w:val="left" w:leader="none"/>
        </w:tabs>
        <w:spacing w:line="240" w:lineRule="auto" w:before="1" w:after="0"/>
        <w:ind w:left="450" w:right="231" w:hanging="228"/>
        <w:jc w:val="both"/>
        <w:rPr>
          <w:rFonts w:ascii="Symbol" w:hAnsi="Symbol"/>
          <w:sz w:val="22"/>
        </w:rPr>
      </w:pPr>
      <w:r>
        <w:rPr>
          <w:sz w:val="22"/>
        </w:rPr>
        <w:t>Будьте осторожны при подъеме и перемещении ВИБРОРЕЙКИ. Не наклоняйтесь вперед, поднимая аппарат, лучше согните колени. Убедитесь, что рабочая зона находится в пределах досягаемости, и вам не нужно наклоняться</w:t>
      </w:r>
      <w:r>
        <w:rPr>
          <w:spacing w:val="-2"/>
          <w:sz w:val="22"/>
        </w:rPr>
        <w:t> </w:t>
      </w:r>
      <w:r>
        <w:rPr>
          <w:sz w:val="22"/>
        </w:rPr>
        <w:t>вперед.</w:t>
      </w:r>
    </w:p>
    <w:p>
      <w:pPr>
        <w:pStyle w:val="ListParagraph"/>
        <w:numPr>
          <w:ilvl w:val="0"/>
          <w:numId w:val="1"/>
        </w:numPr>
        <w:tabs>
          <w:tab w:pos="450" w:val="left" w:leader="none"/>
        </w:tabs>
        <w:spacing w:line="240" w:lineRule="auto" w:before="0" w:after="0"/>
        <w:ind w:left="450" w:right="0" w:hanging="228"/>
        <w:jc w:val="left"/>
        <w:rPr>
          <w:rFonts w:ascii="Symbol" w:hAnsi="Symbol"/>
          <w:sz w:val="24"/>
        </w:rPr>
      </w:pPr>
      <w:r>
        <w:rPr>
          <w:sz w:val="22"/>
        </w:rPr>
        <w:t>При очищении машины убедитесь, что в корпус двигателя не попали вода и чистящие</w:t>
      </w:r>
      <w:r>
        <w:rPr>
          <w:spacing w:val="-3"/>
          <w:sz w:val="22"/>
        </w:rPr>
        <w:t> </w:t>
      </w:r>
      <w:r>
        <w:rPr>
          <w:sz w:val="22"/>
        </w:rPr>
        <w:t>средства.</w:t>
      </w:r>
    </w:p>
    <w:p>
      <w:pPr>
        <w:pStyle w:val="ListParagraph"/>
        <w:numPr>
          <w:ilvl w:val="0"/>
          <w:numId w:val="1"/>
        </w:numPr>
        <w:tabs>
          <w:tab w:pos="450" w:val="left" w:leader="none"/>
        </w:tabs>
        <w:spacing w:line="240" w:lineRule="auto" w:before="0" w:after="0"/>
        <w:ind w:left="450" w:right="232" w:hanging="228"/>
        <w:jc w:val="left"/>
        <w:rPr>
          <w:rFonts w:ascii="Symbol" w:hAnsi="Symbol"/>
          <w:sz w:val="22"/>
        </w:rPr>
      </w:pPr>
      <w:r>
        <w:rPr>
          <w:sz w:val="22"/>
        </w:rPr>
        <w:t>Когда машина не используется в течение продолжительного времени, ее следует хранить в сухом и чистом месте.</w:t>
      </w:r>
    </w:p>
    <w:p>
      <w:pPr>
        <w:pStyle w:val="ListParagraph"/>
        <w:numPr>
          <w:ilvl w:val="0"/>
          <w:numId w:val="1"/>
        </w:numPr>
        <w:tabs>
          <w:tab w:pos="450" w:val="left" w:leader="none"/>
        </w:tabs>
        <w:spacing w:line="269" w:lineRule="exact" w:before="0" w:after="0"/>
        <w:ind w:left="450" w:right="0" w:hanging="228"/>
        <w:jc w:val="left"/>
        <w:rPr>
          <w:rFonts w:ascii="Symbol" w:hAnsi="Symbol"/>
          <w:sz w:val="22"/>
        </w:rPr>
      </w:pPr>
      <w:r>
        <w:rPr>
          <w:sz w:val="22"/>
        </w:rPr>
        <w:t>Обращайте внимание на свою безопасность и безопасность ваших</w:t>
      </w:r>
      <w:r>
        <w:rPr>
          <w:spacing w:val="-2"/>
          <w:sz w:val="22"/>
        </w:rPr>
        <w:t> </w:t>
      </w:r>
      <w:r>
        <w:rPr>
          <w:sz w:val="22"/>
        </w:rPr>
        <w:t>коллег.</w:t>
      </w:r>
    </w:p>
    <w:p>
      <w:pPr>
        <w:pStyle w:val="ListParagraph"/>
        <w:numPr>
          <w:ilvl w:val="0"/>
          <w:numId w:val="1"/>
        </w:numPr>
        <w:tabs>
          <w:tab w:pos="450" w:val="left" w:leader="none"/>
        </w:tabs>
        <w:spacing w:line="240" w:lineRule="auto" w:before="1" w:after="0"/>
        <w:ind w:left="450" w:right="0" w:hanging="228"/>
        <w:jc w:val="left"/>
        <w:rPr>
          <w:rFonts w:ascii="Symbol" w:hAnsi="Symbol"/>
          <w:sz w:val="22"/>
        </w:rPr>
      </w:pPr>
      <w:r>
        <w:rPr>
          <w:sz w:val="22"/>
        </w:rPr>
        <w:t>Регулярное техобслуживание машины улучшает безопасность</w:t>
      </w:r>
      <w:r>
        <w:rPr>
          <w:spacing w:val="3"/>
          <w:sz w:val="22"/>
        </w:rPr>
        <w:t> </w:t>
      </w:r>
      <w:r>
        <w:rPr>
          <w:sz w:val="22"/>
        </w:rPr>
        <w:t>работы.</w:t>
      </w:r>
    </w:p>
    <w:p>
      <w:pPr>
        <w:pStyle w:val="BodyText"/>
        <w:spacing w:before="1"/>
      </w:pPr>
    </w:p>
    <w:p>
      <w:pPr>
        <w:pStyle w:val="Heading2"/>
        <w:tabs>
          <w:tab w:pos="1605" w:val="left" w:leader="none"/>
          <w:tab w:pos="2648" w:val="left" w:leader="none"/>
          <w:tab w:pos="4160" w:val="left" w:leader="none"/>
          <w:tab w:pos="5252" w:val="left" w:leader="none"/>
          <w:tab w:pos="6560" w:val="left" w:leader="none"/>
          <w:tab w:pos="7117" w:val="left" w:leader="none"/>
          <w:tab w:pos="8075" w:val="left" w:leader="none"/>
          <w:tab w:pos="9541" w:val="left" w:leader="none"/>
        </w:tabs>
        <w:ind w:right="232"/>
      </w:pPr>
      <w:r>
        <w:rPr/>
        <w:t>Следующие</w:t>
        <w:tab/>
        <w:t>аспекты</w:t>
        <w:tab/>
        <w:t>безопасности</w:t>
        <w:tab/>
        <w:t>особенно</w:t>
        <w:tab/>
        <w:t>актуальны</w:t>
        <w:tab/>
        <w:t>для</w:t>
        <w:tab/>
        <w:t>машин,</w:t>
        <w:tab/>
        <w:t>оснащенных</w:t>
        <w:tab/>
      </w:r>
      <w:r>
        <w:rPr>
          <w:spacing w:val="-1"/>
        </w:rPr>
        <w:t>бензиновым </w:t>
      </w:r>
      <w:r>
        <w:rPr/>
        <w:t>двигателем.</w:t>
      </w:r>
    </w:p>
    <w:p>
      <w:pPr>
        <w:pStyle w:val="BodyText"/>
        <w:spacing w:before="10"/>
        <w:rPr>
          <w:b/>
          <w:sz w:val="21"/>
        </w:rPr>
      </w:pPr>
    </w:p>
    <w:p>
      <w:pPr>
        <w:pStyle w:val="ListParagraph"/>
        <w:numPr>
          <w:ilvl w:val="0"/>
          <w:numId w:val="1"/>
        </w:numPr>
        <w:tabs>
          <w:tab w:pos="450" w:val="left" w:leader="none"/>
        </w:tabs>
        <w:spacing w:line="240" w:lineRule="auto" w:before="1" w:after="0"/>
        <w:ind w:left="450" w:right="237" w:hanging="228"/>
        <w:jc w:val="left"/>
        <w:rPr>
          <w:rFonts w:ascii="Symbol" w:hAnsi="Symbol"/>
          <w:sz w:val="24"/>
        </w:rPr>
      </w:pPr>
      <w:r>
        <w:rPr>
          <w:sz w:val="22"/>
        </w:rPr>
        <w:t>Не эксплуатируйте виброрейку, оснащенную бензиновым двигателем, в закрытом помещении или в плохо вентилируемых местах, как, например, котлованы и</w:t>
      </w:r>
      <w:r>
        <w:rPr>
          <w:spacing w:val="2"/>
          <w:sz w:val="22"/>
        </w:rPr>
        <w:t> </w:t>
      </w:r>
      <w:r>
        <w:rPr>
          <w:sz w:val="22"/>
        </w:rPr>
        <w:t>пр.</w:t>
      </w:r>
    </w:p>
    <w:p>
      <w:pPr>
        <w:pStyle w:val="ListParagraph"/>
        <w:numPr>
          <w:ilvl w:val="0"/>
          <w:numId w:val="1"/>
        </w:numPr>
        <w:tabs>
          <w:tab w:pos="450" w:val="left" w:leader="none"/>
        </w:tabs>
        <w:spacing w:line="240" w:lineRule="auto" w:before="1" w:after="0"/>
        <w:ind w:left="450" w:right="237" w:hanging="228"/>
        <w:jc w:val="left"/>
        <w:rPr>
          <w:rFonts w:ascii="Symbol" w:hAnsi="Symbol"/>
          <w:sz w:val="22"/>
        </w:rPr>
      </w:pPr>
      <w:r>
        <w:rPr>
          <w:sz w:val="22"/>
        </w:rPr>
        <w:t>Убедитесь в наличии достаточной вентиляции в местах, окруженных стенами. Никогда не вдыхайте выхлопные газы, они опасны для вашего здоровья и здоровья ваших коллег.</w:t>
      </w:r>
    </w:p>
    <w:p>
      <w:pPr>
        <w:pStyle w:val="ListParagraph"/>
        <w:numPr>
          <w:ilvl w:val="0"/>
          <w:numId w:val="1"/>
        </w:numPr>
        <w:tabs>
          <w:tab w:pos="450" w:val="left" w:leader="none"/>
        </w:tabs>
        <w:spacing w:line="240" w:lineRule="auto" w:before="0" w:after="0"/>
        <w:ind w:left="450" w:right="236" w:hanging="228"/>
        <w:jc w:val="left"/>
        <w:rPr>
          <w:rFonts w:ascii="Symbol" w:hAnsi="Symbol"/>
          <w:sz w:val="24"/>
        </w:rPr>
      </w:pPr>
      <w:r>
        <w:rPr>
          <w:sz w:val="22"/>
        </w:rPr>
        <w:t>Для предотвращения поражения электрическим током не прикасайтесь к высоковольтному кабелю или свече зажигания во время работы</w:t>
      </w:r>
      <w:r>
        <w:rPr>
          <w:spacing w:val="1"/>
          <w:sz w:val="22"/>
        </w:rPr>
        <w:t> </w:t>
      </w:r>
      <w:r>
        <w:rPr>
          <w:sz w:val="22"/>
        </w:rPr>
        <w:t>двигателя.</w:t>
      </w:r>
    </w:p>
    <w:p>
      <w:pPr>
        <w:pStyle w:val="ListParagraph"/>
        <w:numPr>
          <w:ilvl w:val="0"/>
          <w:numId w:val="1"/>
        </w:numPr>
        <w:tabs>
          <w:tab w:pos="450" w:val="left" w:leader="none"/>
        </w:tabs>
        <w:spacing w:line="240" w:lineRule="auto" w:before="0" w:after="0"/>
        <w:ind w:left="450" w:right="0" w:hanging="228"/>
        <w:jc w:val="left"/>
        <w:rPr>
          <w:rFonts w:ascii="Symbol" w:hAnsi="Symbol"/>
          <w:sz w:val="22"/>
        </w:rPr>
      </w:pPr>
      <w:r>
        <w:rPr>
          <w:sz w:val="22"/>
        </w:rPr>
        <w:t>Перед запуском машины убедитесь в отсутствии утечек</w:t>
      </w:r>
      <w:r>
        <w:rPr>
          <w:spacing w:val="4"/>
          <w:sz w:val="22"/>
        </w:rPr>
        <w:t> </w:t>
      </w:r>
      <w:r>
        <w:rPr>
          <w:sz w:val="22"/>
        </w:rPr>
        <w:t>топлива.</w:t>
      </w:r>
    </w:p>
    <w:p>
      <w:pPr>
        <w:pStyle w:val="ListParagraph"/>
        <w:numPr>
          <w:ilvl w:val="0"/>
          <w:numId w:val="1"/>
        </w:numPr>
        <w:tabs>
          <w:tab w:pos="450" w:val="left" w:leader="none"/>
        </w:tabs>
        <w:spacing w:line="240" w:lineRule="auto" w:before="1" w:after="0"/>
        <w:ind w:left="450" w:right="0" w:hanging="228"/>
        <w:jc w:val="left"/>
        <w:rPr>
          <w:rFonts w:ascii="Symbol" w:hAnsi="Symbol"/>
          <w:sz w:val="22"/>
        </w:rPr>
      </w:pPr>
      <w:r>
        <w:rPr>
          <w:sz w:val="22"/>
        </w:rPr>
        <w:t>Во время заправки используйте рабочие перчатки, защитные очки и защитную</w:t>
      </w:r>
      <w:r>
        <w:rPr>
          <w:spacing w:val="3"/>
          <w:sz w:val="22"/>
        </w:rPr>
        <w:t> </w:t>
      </w:r>
      <w:r>
        <w:rPr>
          <w:sz w:val="22"/>
        </w:rPr>
        <w:t>одежду.</w:t>
      </w:r>
    </w:p>
    <w:p>
      <w:pPr>
        <w:pStyle w:val="ListParagraph"/>
        <w:numPr>
          <w:ilvl w:val="0"/>
          <w:numId w:val="1"/>
        </w:numPr>
        <w:tabs>
          <w:tab w:pos="450" w:val="left" w:leader="none"/>
        </w:tabs>
        <w:spacing w:line="240" w:lineRule="auto" w:before="0" w:after="0"/>
        <w:ind w:left="450" w:right="0" w:hanging="228"/>
        <w:jc w:val="left"/>
        <w:rPr>
          <w:rFonts w:ascii="Symbol" w:hAnsi="Symbol"/>
          <w:sz w:val="24"/>
        </w:rPr>
      </w:pPr>
      <w:r>
        <w:rPr>
          <w:sz w:val="22"/>
        </w:rPr>
        <w:t>Убедитесь, что во время заправки будет обеспечена достаточная</w:t>
      </w:r>
      <w:r>
        <w:rPr>
          <w:spacing w:val="1"/>
          <w:sz w:val="22"/>
        </w:rPr>
        <w:t> </w:t>
      </w:r>
      <w:r>
        <w:rPr>
          <w:sz w:val="22"/>
        </w:rPr>
        <w:t>вентиляция.</w:t>
      </w:r>
    </w:p>
    <w:p>
      <w:pPr>
        <w:pStyle w:val="ListParagraph"/>
        <w:numPr>
          <w:ilvl w:val="0"/>
          <w:numId w:val="1"/>
        </w:numPr>
        <w:tabs>
          <w:tab w:pos="450" w:val="left" w:leader="none"/>
        </w:tabs>
        <w:spacing w:line="240" w:lineRule="auto" w:before="0" w:after="0"/>
        <w:ind w:left="450" w:right="0" w:hanging="228"/>
        <w:jc w:val="left"/>
        <w:rPr>
          <w:rFonts w:ascii="Symbol" w:hAnsi="Symbol"/>
          <w:sz w:val="22"/>
        </w:rPr>
      </w:pPr>
      <w:r>
        <w:rPr>
          <w:sz w:val="22"/>
        </w:rPr>
        <w:t>Заправка допускается только после достаточного охлаждения</w:t>
      </w:r>
      <w:r>
        <w:rPr>
          <w:spacing w:val="2"/>
          <w:sz w:val="22"/>
        </w:rPr>
        <w:t> </w:t>
      </w:r>
      <w:r>
        <w:rPr>
          <w:sz w:val="22"/>
        </w:rPr>
        <w:t>двигателя.</w:t>
      </w:r>
    </w:p>
    <w:p>
      <w:pPr>
        <w:pStyle w:val="ListParagraph"/>
        <w:numPr>
          <w:ilvl w:val="0"/>
          <w:numId w:val="1"/>
        </w:numPr>
        <w:tabs>
          <w:tab w:pos="450" w:val="left" w:leader="none"/>
        </w:tabs>
        <w:spacing w:line="240" w:lineRule="auto" w:before="1" w:after="0"/>
        <w:ind w:left="450" w:right="233" w:hanging="228"/>
        <w:jc w:val="left"/>
        <w:rPr>
          <w:rFonts w:ascii="Symbol" w:hAnsi="Symbol"/>
          <w:sz w:val="22"/>
        </w:rPr>
      </w:pPr>
      <w:r>
        <w:rPr>
          <w:sz w:val="22"/>
        </w:rPr>
        <w:t>Заправка при неостывшем двигателе может привести к возникновению опасной ситуации. Строго запрещается осуществлять заправку:</w:t>
      </w:r>
    </w:p>
    <w:p>
      <w:pPr>
        <w:pStyle w:val="ListParagraph"/>
        <w:numPr>
          <w:ilvl w:val="1"/>
          <w:numId w:val="1"/>
        </w:numPr>
        <w:tabs>
          <w:tab w:pos="761" w:val="left" w:leader="none"/>
          <w:tab w:pos="762" w:val="left" w:leader="none"/>
        </w:tabs>
        <w:spacing w:line="275" w:lineRule="exact" w:before="0" w:after="0"/>
        <w:ind w:left="762" w:right="0" w:hanging="360"/>
        <w:jc w:val="left"/>
        <w:rPr>
          <w:sz w:val="24"/>
        </w:rPr>
      </w:pPr>
      <w:r>
        <w:rPr>
          <w:sz w:val="22"/>
        </w:rPr>
        <w:t>в прямой близости от открытого огня или огнеопасных</w:t>
      </w:r>
      <w:r>
        <w:rPr>
          <w:spacing w:val="-4"/>
          <w:sz w:val="22"/>
        </w:rPr>
        <w:t> </w:t>
      </w:r>
      <w:r>
        <w:rPr>
          <w:sz w:val="22"/>
        </w:rPr>
        <w:t>материалов;</w:t>
      </w:r>
    </w:p>
    <w:p>
      <w:pPr>
        <w:pStyle w:val="ListParagraph"/>
        <w:numPr>
          <w:ilvl w:val="1"/>
          <w:numId w:val="1"/>
        </w:numPr>
        <w:tabs>
          <w:tab w:pos="761" w:val="left" w:leader="none"/>
          <w:tab w:pos="762" w:val="left" w:leader="none"/>
        </w:tabs>
        <w:spacing w:line="252" w:lineRule="exact" w:before="0" w:after="0"/>
        <w:ind w:left="762" w:right="0" w:hanging="360"/>
        <w:jc w:val="left"/>
        <w:rPr>
          <w:sz w:val="22"/>
        </w:rPr>
      </w:pPr>
      <w:r>
        <w:rPr>
          <w:sz w:val="22"/>
        </w:rPr>
        <w:t>во время курения сигареты;</w:t>
      </w:r>
    </w:p>
    <w:p>
      <w:pPr>
        <w:pStyle w:val="ListParagraph"/>
        <w:numPr>
          <w:ilvl w:val="1"/>
          <w:numId w:val="1"/>
        </w:numPr>
        <w:tabs>
          <w:tab w:pos="761" w:val="left" w:leader="none"/>
          <w:tab w:pos="762" w:val="left" w:leader="none"/>
        </w:tabs>
        <w:spacing w:line="240" w:lineRule="auto" w:before="1" w:after="0"/>
        <w:ind w:left="762" w:right="0" w:hanging="360"/>
        <w:jc w:val="left"/>
        <w:rPr>
          <w:sz w:val="22"/>
        </w:rPr>
      </w:pPr>
      <w:r>
        <w:rPr>
          <w:sz w:val="22"/>
        </w:rPr>
        <w:t>во взрывоопасных</w:t>
      </w:r>
      <w:r>
        <w:rPr>
          <w:spacing w:val="1"/>
          <w:sz w:val="22"/>
        </w:rPr>
        <w:t> </w:t>
      </w:r>
      <w:r>
        <w:rPr>
          <w:sz w:val="22"/>
        </w:rPr>
        <w:t>местах.</w:t>
      </w:r>
    </w:p>
    <w:p>
      <w:pPr>
        <w:spacing w:after="0" w:line="240" w:lineRule="auto"/>
        <w:jc w:val="left"/>
        <w:rPr>
          <w:sz w:val="22"/>
        </w:rPr>
        <w:sectPr>
          <w:footerReference w:type="default" r:id="rId8"/>
          <w:pgSz w:w="11900" w:h="16840"/>
          <w:pgMar w:footer="778" w:header="0" w:top="1120" w:bottom="960" w:left="460" w:right="440"/>
          <w:pgNumType w:start="2"/>
        </w:sectPr>
      </w:pPr>
    </w:p>
    <w:p>
      <w:pPr>
        <w:pStyle w:val="Heading1"/>
        <w:spacing w:before="60"/>
        <w:ind w:right="3367"/>
        <w:jc w:val="center"/>
      </w:pPr>
      <w:r>
        <w:rPr/>
        <w:t>ЗДОРОВЬЕ И БЕЗОПАСНОСТЬ</w:t>
      </w:r>
    </w:p>
    <w:p>
      <w:pPr>
        <w:pStyle w:val="BodyText"/>
        <w:spacing w:before="10"/>
        <w:rPr>
          <w:b/>
          <w:sz w:val="27"/>
        </w:rPr>
      </w:pPr>
    </w:p>
    <w:p>
      <w:pPr>
        <w:pStyle w:val="Heading2"/>
      </w:pPr>
      <w:r>
        <w:rPr/>
        <w:t>Вибрация</w:t>
      </w:r>
    </w:p>
    <w:p>
      <w:pPr>
        <w:pStyle w:val="BodyText"/>
        <w:spacing w:before="1"/>
        <w:ind w:left="222"/>
      </w:pPr>
      <w:r>
        <w:rPr/>
        <w:t>Определенная доля вибрации передается через гибкий шнур к рукам оператора.</w:t>
      </w:r>
    </w:p>
    <w:p>
      <w:pPr>
        <w:pStyle w:val="BodyText"/>
      </w:pPr>
    </w:p>
    <w:p>
      <w:pPr>
        <w:pStyle w:val="Heading2"/>
        <w:spacing w:line="252" w:lineRule="exact"/>
      </w:pPr>
      <w:r>
        <w:rPr/>
        <w:t>Средства индивидуальной защиты</w:t>
      </w:r>
    </w:p>
    <w:p>
      <w:pPr>
        <w:pStyle w:val="BodyText"/>
        <w:ind w:left="222" w:right="230"/>
        <w:jc w:val="both"/>
      </w:pPr>
      <w:r>
        <w:rPr/>
        <w:t>При эксплуатации оборудования следует использовать соответствующие средства индивидуальной защиты, например, защитные очки, наушники, респиратор и обувь со стальными носками (с нескользящими подошвами для дополнительной защиты). Используйте защитную одежду, подходящую для вида выполняемых вами работ. Всегда защищайте кожу от соприкосновения с бетоном.</w:t>
      </w:r>
    </w:p>
    <w:p>
      <w:pPr>
        <w:pStyle w:val="BodyText"/>
        <w:spacing w:before="1"/>
        <w:rPr>
          <w:sz w:val="28"/>
        </w:rPr>
      </w:pPr>
    </w:p>
    <w:p>
      <w:pPr>
        <w:pStyle w:val="Heading1"/>
        <w:spacing w:before="1"/>
        <w:ind w:left="2942"/>
      </w:pPr>
      <w:r>
        <w:rPr/>
        <w:t>ИНСТРУКЦИИ ПО ЭКСПЛУАТАЦИИ</w:t>
      </w:r>
    </w:p>
    <w:p>
      <w:pPr>
        <w:pStyle w:val="BodyText"/>
        <w:spacing w:before="9"/>
        <w:rPr>
          <w:b/>
          <w:sz w:val="27"/>
        </w:rPr>
      </w:pPr>
    </w:p>
    <w:p>
      <w:pPr>
        <w:pStyle w:val="Heading2"/>
      </w:pPr>
      <w:r>
        <w:rPr/>
        <w:t>Легкая сборка ВИБРОРЕЙКИ</w:t>
      </w:r>
    </w:p>
    <w:p>
      <w:pPr>
        <w:pStyle w:val="ListParagraph"/>
        <w:numPr>
          <w:ilvl w:val="0"/>
          <w:numId w:val="2"/>
        </w:numPr>
        <w:tabs>
          <w:tab w:pos="562" w:val="left" w:leader="none"/>
        </w:tabs>
        <w:spacing w:line="240" w:lineRule="auto" w:before="1" w:after="0"/>
        <w:ind w:left="562" w:right="235" w:hanging="340"/>
        <w:jc w:val="left"/>
        <w:rPr>
          <w:sz w:val="22"/>
        </w:rPr>
      </w:pPr>
      <w:r>
        <w:rPr>
          <w:sz w:val="22"/>
        </w:rPr>
        <w:t>Сначала определите, хотите ли вы использовать ВИБРОРЕЙКУ как формовочный выравниватель или как свободный</w:t>
      </w:r>
      <w:r>
        <w:rPr>
          <w:spacing w:val="-2"/>
          <w:sz w:val="22"/>
        </w:rPr>
        <w:t> </w:t>
      </w:r>
      <w:r>
        <w:rPr>
          <w:sz w:val="22"/>
        </w:rPr>
        <w:t>выравниватель.</w:t>
      </w:r>
    </w:p>
    <w:p>
      <w:pPr>
        <w:pStyle w:val="ListParagraph"/>
        <w:numPr>
          <w:ilvl w:val="0"/>
          <w:numId w:val="2"/>
        </w:numPr>
        <w:tabs>
          <w:tab w:pos="562" w:val="left" w:leader="none"/>
        </w:tabs>
        <w:spacing w:line="240" w:lineRule="auto" w:before="0" w:after="0"/>
        <w:ind w:left="562" w:right="0" w:hanging="340"/>
        <w:jc w:val="left"/>
        <w:rPr>
          <w:sz w:val="22"/>
        </w:rPr>
      </w:pPr>
      <w:r>
        <w:rPr>
          <w:sz w:val="22"/>
        </w:rPr>
        <w:t>ВИБРОРЕЙКА имеет два компонента: силовой блок и балочный</w:t>
      </w:r>
      <w:r>
        <w:rPr>
          <w:spacing w:val="-3"/>
          <w:sz w:val="22"/>
        </w:rPr>
        <w:t> </w:t>
      </w:r>
      <w:r>
        <w:rPr>
          <w:sz w:val="22"/>
        </w:rPr>
        <w:t>профиль.</w:t>
      </w:r>
    </w:p>
    <w:p>
      <w:pPr>
        <w:pStyle w:val="ListParagraph"/>
        <w:numPr>
          <w:ilvl w:val="0"/>
          <w:numId w:val="2"/>
        </w:numPr>
        <w:tabs>
          <w:tab w:pos="562" w:val="left" w:leader="none"/>
        </w:tabs>
        <w:spacing w:line="240" w:lineRule="auto" w:before="1" w:after="0"/>
        <w:ind w:left="562" w:right="238" w:hanging="340"/>
        <w:jc w:val="left"/>
        <w:rPr>
          <w:sz w:val="24"/>
        </w:rPr>
      </w:pPr>
      <w:r>
        <w:rPr>
          <w:sz w:val="22"/>
        </w:rPr>
        <w:t>Силовой блок оснащен системой быстрого разъединения, при помощи которой силовой блок может устанавливаться на балочный профиль.</w:t>
      </w:r>
    </w:p>
    <w:p>
      <w:pPr>
        <w:pStyle w:val="ListParagraph"/>
        <w:numPr>
          <w:ilvl w:val="0"/>
          <w:numId w:val="2"/>
        </w:numPr>
        <w:tabs>
          <w:tab w:pos="562" w:val="left" w:leader="none"/>
        </w:tabs>
        <w:spacing w:line="240" w:lineRule="auto" w:before="0" w:after="0"/>
        <w:ind w:left="562" w:right="235" w:hanging="340"/>
        <w:jc w:val="left"/>
        <w:rPr>
          <w:sz w:val="24"/>
        </w:rPr>
      </w:pPr>
      <w:r>
        <w:rPr>
          <w:sz w:val="22"/>
        </w:rPr>
        <w:t>Чтобы прикрепить силовой блок к балочному профилю, ослабляйте 3 барашковых болта около 8 мм до тех пор, пока передняя зажимная плита подойдет к кольцу профиля. После этого затяните 3 барашковых</w:t>
      </w:r>
      <w:r>
        <w:rPr>
          <w:spacing w:val="-25"/>
          <w:sz w:val="22"/>
        </w:rPr>
        <w:t> </w:t>
      </w:r>
      <w:r>
        <w:rPr>
          <w:sz w:val="22"/>
        </w:rPr>
        <w:t>болта.</w:t>
      </w:r>
    </w:p>
    <w:p>
      <w:pPr>
        <w:pStyle w:val="ListParagraph"/>
        <w:numPr>
          <w:ilvl w:val="0"/>
          <w:numId w:val="2"/>
        </w:numPr>
        <w:tabs>
          <w:tab w:pos="562" w:val="left" w:leader="none"/>
        </w:tabs>
        <w:spacing w:line="253" w:lineRule="exact" w:before="0" w:after="0"/>
        <w:ind w:left="562" w:right="0" w:hanging="340"/>
        <w:jc w:val="left"/>
        <w:rPr>
          <w:sz w:val="22"/>
        </w:rPr>
      </w:pPr>
      <w:r>
        <w:rPr>
          <w:sz w:val="22"/>
        </w:rPr>
        <w:t>Теперь разверните двойную ручку управления, настройте до нужной высоты и затяните 2</w:t>
      </w:r>
      <w:r>
        <w:rPr>
          <w:spacing w:val="-3"/>
          <w:sz w:val="22"/>
        </w:rPr>
        <w:t> </w:t>
      </w:r>
      <w:r>
        <w:rPr>
          <w:sz w:val="22"/>
        </w:rPr>
        <w:t>зажима.</w:t>
      </w:r>
    </w:p>
    <w:p>
      <w:pPr>
        <w:pStyle w:val="ListParagraph"/>
        <w:numPr>
          <w:ilvl w:val="0"/>
          <w:numId w:val="2"/>
        </w:numPr>
        <w:tabs>
          <w:tab w:pos="562" w:val="left" w:leader="none"/>
        </w:tabs>
        <w:spacing w:line="240" w:lineRule="auto" w:before="0" w:after="0"/>
        <w:ind w:left="562" w:right="235" w:hanging="340"/>
        <w:jc w:val="left"/>
        <w:rPr>
          <w:sz w:val="24"/>
        </w:rPr>
      </w:pPr>
      <w:r>
        <w:rPr>
          <w:sz w:val="22"/>
        </w:rPr>
        <w:t>Убедитесь, что виброрейка собрана правильно и двухпозиционный переключатель находится в положении ON</w:t>
      </w:r>
      <w:r>
        <w:rPr>
          <w:spacing w:val="1"/>
          <w:sz w:val="22"/>
        </w:rPr>
        <w:t> </w:t>
      </w:r>
      <w:r>
        <w:rPr>
          <w:sz w:val="22"/>
        </w:rPr>
        <w:t>(ВКЛ).</w:t>
      </w:r>
    </w:p>
    <w:p>
      <w:pPr>
        <w:pStyle w:val="ListParagraph"/>
        <w:numPr>
          <w:ilvl w:val="0"/>
          <w:numId w:val="2"/>
        </w:numPr>
        <w:tabs>
          <w:tab w:pos="562" w:val="left" w:leader="none"/>
        </w:tabs>
        <w:spacing w:line="253" w:lineRule="exact" w:before="0" w:after="0"/>
        <w:ind w:left="562" w:right="0" w:hanging="340"/>
        <w:jc w:val="left"/>
        <w:rPr>
          <w:sz w:val="22"/>
        </w:rPr>
      </w:pPr>
      <w:r>
        <w:rPr>
          <w:sz w:val="22"/>
        </w:rPr>
        <w:t>Убедитесь, что топливный бак заполнен только неэтилированным</w:t>
      </w:r>
      <w:r>
        <w:rPr>
          <w:spacing w:val="-3"/>
          <w:sz w:val="22"/>
        </w:rPr>
        <w:t> </w:t>
      </w:r>
      <w:r>
        <w:rPr>
          <w:sz w:val="22"/>
        </w:rPr>
        <w:t>бензином.</w:t>
      </w:r>
    </w:p>
    <w:p>
      <w:pPr>
        <w:pStyle w:val="ListParagraph"/>
        <w:numPr>
          <w:ilvl w:val="0"/>
          <w:numId w:val="2"/>
        </w:numPr>
        <w:tabs>
          <w:tab w:pos="562" w:val="left" w:leader="none"/>
        </w:tabs>
        <w:spacing w:line="240" w:lineRule="auto" w:before="0" w:after="0"/>
        <w:ind w:left="562" w:right="237" w:hanging="340"/>
        <w:jc w:val="left"/>
        <w:rPr>
          <w:sz w:val="24"/>
        </w:rPr>
      </w:pPr>
      <w:r>
        <w:rPr>
          <w:sz w:val="22"/>
        </w:rPr>
        <w:t>Если виброрейка используется для формовочного выравнивания, убедитесь, что формы установлены на правильном уровне.</w:t>
      </w:r>
    </w:p>
    <w:p>
      <w:pPr>
        <w:pStyle w:val="Heading2"/>
        <w:spacing w:line="500" w:lineRule="atLeast" w:before="6"/>
        <w:ind w:right="6405"/>
      </w:pPr>
      <w:r>
        <w:rPr/>
        <w:t>Процедура запуска и остановки двигателей ДВИГАТЕЛЬ HONDA</w:t>
      </w:r>
    </w:p>
    <w:p>
      <w:pPr>
        <w:pStyle w:val="BodyText"/>
        <w:spacing w:before="5"/>
        <w:ind w:left="222"/>
      </w:pPr>
      <w:r>
        <w:rPr/>
        <w:t>Проверка перед запуском</w:t>
      </w:r>
    </w:p>
    <w:p>
      <w:pPr>
        <w:pStyle w:val="ListParagraph"/>
        <w:numPr>
          <w:ilvl w:val="0"/>
          <w:numId w:val="3"/>
        </w:numPr>
        <w:tabs>
          <w:tab w:pos="562" w:val="left" w:leader="none"/>
        </w:tabs>
        <w:spacing w:line="240" w:lineRule="auto" w:before="1" w:after="0"/>
        <w:ind w:left="562" w:right="0" w:hanging="340"/>
        <w:jc w:val="left"/>
        <w:rPr>
          <w:sz w:val="22"/>
        </w:rPr>
      </w:pPr>
      <w:r>
        <w:rPr>
          <w:sz w:val="22"/>
        </w:rPr>
        <w:t>Уровень масла в</w:t>
      </w:r>
      <w:r>
        <w:rPr>
          <w:spacing w:val="-3"/>
          <w:sz w:val="22"/>
        </w:rPr>
        <w:t> </w:t>
      </w:r>
      <w:r>
        <w:rPr>
          <w:sz w:val="22"/>
        </w:rPr>
        <w:t>двигателе</w:t>
      </w:r>
    </w:p>
    <w:p>
      <w:pPr>
        <w:pStyle w:val="ListParagraph"/>
        <w:numPr>
          <w:ilvl w:val="0"/>
          <w:numId w:val="4"/>
        </w:numPr>
        <w:tabs>
          <w:tab w:pos="561" w:val="left" w:leader="none"/>
          <w:tab w:pos="562" w:val="left" w:leader="none"/>
        </w:tabs>
        <w:spacing w:line="240" w:lineRule="auto" w:before="0" w:after="0"/>
        <w:ind w:left="562" w:right="232" w:hanging="340"/>
        <w:jc w:val="left"/>
        <w:rPr>
          <w:sz w:val="24"/>
        </w:rPr>
      </w:pPr>
      <w:r>
        <w:rPr>
          <w:sz w:val="22"/>
        </w:rPr>
        <w:t>Снимите крышку маслозаправочного отверстия и проверьте уровень масла: масло должно до верхней части горловины.</w:t>
      </w:r>
    </w:p>
    <w:p>
      <w:pPr>
        <w:pStyle w:val="ListParagraph"/>
        <w:numPr>
          <w:ilvl w:val="0"/>
          <w:numId w:val="4"/>
        </w:numPr>
        <w:tabs>
          <w:tab w:pos="561" w:val="left" w:leader="none"/>
          <w:tab w:pos="562" w:val="left" w:leader="none"/>
        </w:tabs>
        <w:spacing w:line="252" w:lineRule="exact" w:before="0" w:after="0"/>
        <w:ind w:left="562" w:right="0" w:hanging="340"/>
        <w:jc w:val="left"/>
        <w:rPr>
          <w:sz w:val="22"/>
        </w:rPr>
      </w:pPr>
      <w:r>
        <w:rPr>
          <w:sz w:val="22"/>
        </w:rPr>
        <w:t>Если уровень масла низкий, долейте рекомендованное масло до верха горловины.</w:t>
      </w:r>
    </w:p>
    <w:p>
      <w:pPr>
        <w:pStyle w:val="BodyText"/>
        <w:ind w:left="222"/>
      </w:pPr>
      <w:r>
        <w:rPr/>
        <w:t>Добавляйте машинное масло медленно, чтобы избежать пролития, так как емкость масляного бака двигателя невелика.</w:t>
      </w:r>
    </w:p>
    <w:p>
      <w:pPr>
        <w:pStyle w:val="BodyText"/>
        <w:ind w:left="222"/>
      </w:pPr>
      <w:r>
        <w:rPr/>
        <w:t>Каждые 10 часов проверяйте уровень масла в двигателе и подливайте масло до верхней части горловины, если двигатель непрерывно проработал более 10 часов.</w:t>
      </w:r>
    </w:p>
    <w:p>
      <w:pPr>
        <w:pStyle w:val="BodyText"/>
        <w:ind w:left="222" w:right="230"/>
        <w:jc w:val="both"/>
      </w:pPr>
      <w:r>
        <w:rPr/>
        <w:t>Используйте масло Honda для 4-тактных двигателей или эквивалентное высококачественное моющее моторное масло, сертифицированное на основании требований автомобильных производителей США по сервисной классификации SG, SF. Моторные масла, классифицированные как SG, SF, имеют соответствующее указание на контейнере. Масло SAE 10W-30 рекомендуется для общего использования при всех температурах.</w:t>
      </w:r>
    </w:p>
    <w:p>
      <w:pPr>
        <w:pStyle w:val="Heading2"/>
      </w:pPr>
      <w:r>
        <w:rPr/>
        <w:t>ВНИМАНИЕ</w:t>
      </w:r>
    </w:p>
    <w:p>
      <w:pPr>
        <w:pStyle w:val="BodyText"/>
        <w:spacing w:before="1"/>
        <w:ind w:left="222"/>
      </w:pPr>
      <w:r>
        <w:rPr/>
        <w:t>Использование немоющего масла или масла для 2-тактных двигателей может привести к сокращению срока службы.</w:t>
      </w:r>
    </w:p>
    <w:p>
      <w:pPr>
        <w:pStyle w:val="BodyText"/>
        <w:spacing w:line="252" w:lineRule="exact"/>
        <w:ind w:left="222"/>
      </w:pPr>
      <w:r>
        <w:rPr/>
        <w:t>Рекомендуемый рабочий диапазон температур двигателя: от -5ºС до 40ºС (от 23ºF до 104ºF)</w:t>
      </w:r>
    </w:p>
    <w:p>
      <w:pPr>
        <w:pStyle w:val="ListParagraph"/>
        <w:numPr>
          <w:ilvl w:val="0"/>
          <w:numId w:val="3"/>
        </w:numPr>
        <w:tabs>
          <w:tab w:pos="562" w:val="left" w:leader="none"/>
        </w:tabs>
        <w:spacing w:line="252" w:lineRule="exact" w:before="0" w:after="0"/>
        <w:ind w:left="562" w:right="0" w:hanging="340"/>
        <w:jc w:val="left"/>
        <w:rPr>
          <w:sz w:val="22"/>
        </w:rPr>
      </w:pPr>
      <w:r>
        <w:rPr>
          <w:sz w:val="22"/>
        </w:rPr>
        <w:t>Воздушный</w:t>
      </w:r>
      <w:r>
        <w:rPr>
          <w:spacing w:val="2"/>
          <w:sz w:val="22"/>
        </w:rPr>
        <w:t> </w:t>
      </w:r>
      <w:r>
        <w:rPr>
          <w:sz w:val="22"/>
        </w:rPr>
        <w:t>фильтр</w:t>
      </w:r>
    </w:p>
    <w:p>
      <w:pPr>
        <w:pStyle w:val="Heading2"/>
        <w:spacing w:line="252" w:lineRule="exact" w:before="1"/>
      </w:pPr>
      <w:r>
        <w:rPr/>
        <w:t>ВНИМАНИЕ</w:t>
      </w:r>
    </w:p>
    <w:p>
      <w:pPr>
        <w:pStyle w:val="BodyText"/>
        <w:ind w:left="222" w:right="267"/>
      </w:pPr>
      <w:r>
        <w:rPr/>
        <w:t>Никогда не допускайте работу двигателя без воздушного фильтра. В противном случае происходит быстрый износ двигателя.</w:t>
      </w:r>
    </w:p>
    <w:p>
      <w:pPr>
        <w:pStyle w:val="BodyText"/>
        <w:ind w:left="222"/>
      </w:pPr>
      <w:r>
        <w:rPr/>
        <w:t>Убедитесь, что фильтр чист, а его элементы не заблокированы.</w:t>
      </w:r>
    </w:p>
    <w:p>
      <w:pPr>
        <w:spacing w:after="0"/>
        <w:sectPr>
          <w:pgSz w:w="11900" w:h="16840"/>
          <w:pgMar w:header="0" w:footer="778" w:top="1380" w:bottom="960" w:left="460" w:right="440"/>
        </w:sectPr>
      </w:pPr>
    </w:p>
    <w:p>
      <w:pPr>
        <w:pStyle w:val="ListParagraph"/>
        <w:numPr>
          <w:ilvl w:val="0"/>
          <w:numId w:val="3"/>
        </w:numPr>
        <w:tabs>
          <w:tab w:pos="562" w:val="left" w:leader="none"/>
        </w:tabs>
        <w:spacing w:line="252" w:lineRule="exact" w:before="80" w:after="0"/>
        <w:ind w:left="562" w:right="0" w:hanging="340"/>
        <w:jc w:val="left"/>
        <w:rPr>
          <w:sz w:val="22"/>
        </w:rPr>
      </w:pPr>
      <w:r>
        <w:rPr>
          <w:sz w:val="22"/>
        </w:rPr>
        <w:t>Топливо</w:t>
      </w:r>
    </w:p>
    <w:p>
      <w:pPr>
        <w:pStyle w:val="BodyText"/>
        <w:tabs>
          <w:tab w:pos="1623" w:val="left" w:leader="none"/>
          <w:tab w:pos="9511" w:val="left" w:leader="none"/>
        </w:tabs>
        <w:ind w:left="222" w:right="239"/>
      </w:pPr>
      <w:r>
        <w:rPr/>
        <w:t>Используйте</w:t>
        <w:tab/>
        <w:t>автомобильный    бензин    (неэтилированный    бензин    или    бензин</w:t>
      </w:r>
      <w:r>
        <w:rPr>
          <w:spacing w:val="18"/>
        </w:rPr>
        <w:t> </w:t>
      </w:r>
      <w:r>
        <w:rPr/>
        <w:t>с  </w:t>
      </w:r>
      <w:r>
        <w:rPr>
          <w:spacing w:val="30"/>
        </w:rPr>
        <w:t> </w:t>
      </w:r>
      <w:r>
        <w:rPr/>
        <w:t>низким</w:t>
        <w:tab/>
      </w:r>
      <w:r>
        <w:rPr>
          <w:spacing w:val="-1"/>
        </w:rPr>
        <w:t>содержанием </w:t>
      </w:r>
      <w:r>
        <w:rPr/>
        <w:t>тетраэтилсвинца предпочтителен благодаря минимизации образования отложений в камере</w:t>
      </w:r>
      <w:r>
        <w:rPr>
          <w:spacing w:val="-9"/>
        </w:rPr>
        <w:t> </w:t>
      </w:r>
      <w:r>
        <w:rPr/>
        <w:t>сгорания).</w:t>
      </w:r>
    </w:p>
    <w:p>
      <w:pPr>
        <w:pStyle w:val="BodyText"/>
        <w:ind w:left="222" w:right="267"/>
      </w:pPr>
      <w:r>
        <w:rPr/>
        <w:t>Никогда не используйте маслобензиновую смесь или загрязненный бензин. Избегайте попадания грязи, пыли или воды в топливный бак.</w:t>
      </w:r>
    </w:p>
    <w:p>
      <w:pPr>
        <w:pStyle w:val="ListParagraph"/>
        <w:numPr>
          <w:ilvl w:val="0"/>
          <w:numId w:val="3"/>
        </w:numPr>
        <w:tabs>
          <w:tab w:pos="562" w:val="left" w:leader="none"/>
        </w:tabs>
        <w:spacing w:line="240" w:lineRule="auto" w:before="0" w:after="0"/>
        <w:ind w:left="562" w:right="0" w:hanging="340"/>
        <w:jc w:val="left"/>
        <w:rPr>
          <w:sz w:val="22"/>
        </w:rPr>
      </w:pPr>
      <w:r>
        <w:rPr>
          <w:sz w:val="22"/>
        </w:rPr>
        <w:t>Подтяжка болтов и гаек</w:t>
      </w:r>
    </w:p>
    <w:p>
      <w:pPr>
        <w:pStyle w:val="BodyText"/>
        <w:spacing w:before="1"/>
        <w:ind w:left="222"/>
      </w:pPr>
      <w:r>
        <w:rPr/>
        <w:t>Проверьте натяжение болтов и гаек. При необходимости прочно и надежно закрутите болты и гайки.</w:t>
      </w:r>
    </w:p>
    <w:p>
      <w:pPr>
        <w:pStyle w:val="BodyText"/>
        <w:spacing w:before="183"/>
        <w:ind w:left="222"/>
      </w:pPr>
      <w:r>
        <w:rPr/>
        <w:t>Запуск двигателя</w:t>
      </w:r>
    </w:p>
    <w:p>
      <w:pPr>
        <w:pStyle w:val="ListParagraph"/>
        <w:numPr>
          <w:ilvl w:val="0"/>
          <w:numId w:val="5"/>
        </w:numPr>
        <w:tabs>
          <w:tab w:pos="562" w:val="left" w:leader="none"/>
        </w:tabs>
        <w:spacing w:line="240" w:lineRule="auto" w:before="0" w:after="0"/>
        <w:ind w:left="562" w:right="0" w:hanging="340"/>
        <w:jc w:val="left"/>
        <w:rPr>
          <w:sz w:val="24"/>
        </w:rPr>
      </w:pPr>
      <w:r>
        <w:rPr>
          <w:sz w:val="22"/>
        </w:rPr>
        <w:t>Переведите переключатель двигателя в положение ВКЛ (на стороне</w:t>
      </w:r>
      <w:r>
        <w:rPr>
          <w:spacing w:val="-6"/>
          <w:sz w:val="22"/>
        </w:rPr>
        <w:t> </w:t>
      </w:r>
      <w:r>
        <w:rPr>
          <w:sz w:val="22"/>
        </w:rPr>
        <w:t>оборудования).</w:t>
      </w:r>
    </w:p>
    <w:p>
      <w:pPr>
        <w:pStyle w:val="ListParagraph"/>
        <w:numPr>
          <w:ilvl w:val="0"/>
          <w:numId w:val="5"/>
        </w:numPr>
        <w:tabs>
          <w:tab w:pos="562" w:val="left" w:leader="none"/>
        </w:tabs>
        <w:spacing w:line="240" w:lineRule="auto" w:before="0" w:after="0"/>
        <w:ind w:left="562" w:right="0" w:hanging="340"/>
        <w:jc w:val="left"/>
        <w:rPr>
          <w:sz w:val="24"/>
        </w:rPr>
      </w:pPr>
      <w:r>
        <w:rPr>
          <w:sz w:val="22"/>
        </w:rPr>
        <w:t>Переведите дроссельный рычаг в положение CLOSED</w:t>
      </w:r>
      <w:r>
        <w:rPr>
          <w:spacing w:val="-2"/>
          <w:sz w:val="22"/>
        </w:rPr>
        <w:t> </w:t>
      </w:r>
      <w:r>
        <w:rPr>
          <w:sz w:val="22"/>
        </w:rPr>
        <w:t>(ЗАКРЫТО).</w:t>
      </w:r>
    </w:p>
    <w:p>
      <w:pPr>
        <w:pStyle w:val="BodyText"/>
        <w:spacing w:before="1"/>
        <w:ind w:left="222"/>
      </w:pPr>
      <w:r>
        <w:rPr/>
        <w:t>Примечание. НЕ используйте дроссельный рычаг при теплом двигателе или высокой температуре воздуха.</w:t>
      </w:r>
    </w:p>
    <w:p>
      <w:pPr>
        <w:pStyle w:val="ListParagraph"/>
        <w:numPr>
          <w:ilvl w:val="0"/>
          <w:numId w:val="5"/>
        </w:numPr>
        <w:tabs>
          <w:tab w:pos="562" w:val="left" w:leader="none"/>
        </w:tabs>
        <w:spacing w:line="240" w:lineRule="auto" w:before="0" w:after="0"/>
        <w:ind w:left="562" w:right="231" w:hanging="340"/>
        <w:jc w:val="left"/>
        <w:rPr>
          <w:sz w:val="24"/>
        </w:rPr>
      </w:pPr>
      <w:r>
        <w:rPr>
          <w:sz w:val="22"/>
        </w:rPr>
        <w:t>Несколько раз нажмите на стартовый насос, пока не будет визуально заметно топливо в возвратном топливном патрубке.</w:t>
      </w:r>
    </w:p>
    <w:p>
      <w:pPr>
        <w:pStyle w:val="ListParagraph"/>
        <w:numPr>
          <w:ilvl w:val="0"/>
          <w:numId w:val="5"/>
        </w:numPr>
        <w:tabs>
          <w:tab w:pos="562" w:val="left" w:leader="none"/>
        </w:tabs>
        <w:spacing w:line="240" w:lineRule="auto" w:before="0" w:after="0"/>
        <w:ind w:left="562" w:right="232" w:hanging="340"/>
        <w:jc w:val="left"/>
        <w:rPr>
          <w:sz w:val="22"/>
        </w:rPr>
      </w:pPr>
      <w:r>
        <w:rPr>
          <w:sz w:val="22"/>
        </w:rPr>
        <w:t>Слегка потяните ручку стартера до тех пор, пока не почувствуете сопротивление, затем потяните энергично.</w:t>
      </w:r>
    </w:p>
    <w:p>
      <w:pPr>
        <w:pStyle w:val="BodyText"/>
        <w:spacing w:before="184"/>
        <w:ind w:left="222"/>
      </w:pPr>
      <w:r>
        <w:rPr/>
        <w:t>Работа</w:t>
      </w:r>
    </w:p>
    <w:p>
      <w:pPr>
        <w:pStyle w:val="ListParagraph"/>
        <w:numPr>
          <w:ilvl w:val="0"/>
          <w:numId w:val="6"/>
        </w:numPr>
        <w:tabs>
          <w:tab w:pos="562" w:val="left" w:leader="none"/>
        </w:tabs>
        <w:spacing w:line="240" w:lineRule="auto" w:before="0" w:after="0"/>
        <w:ind w:left="562" w:right="231" w:hanging="340"/>
        <w:jc w:val="left"/>
        <w:rPr>
          <w:sz w:val="24"/>
        </w:rPr>
      </w:pPr>
      <w:r>
        <w:rPr>
          <w:sz w:val="22"/>
        </w:rPr>
        <w:t>Постепенно переведите дроссельный рычаг в положение OPEN (ОТКРЫТО). Прогрейте двигатель, пока он не начнет работать</w:t>
      </w:r>
      <w:r>
        <w:rPr>
          <w:spacing w:val="-2"/>
          <w:sz w:val="22"/>
        </w:rPr>
        <w:t> </w:t>
      </w:r>
      <w:r>
        <w:rPr>
          <w:sz w:val="22"/>
        </w:rPr>
        <w:t>ровно.</w:t>
      </w:r>
    </w:p>
    <w:p>
      <w:pPr>
        <w:pStyle w:val="ListParagraph"/>
        <w:numPr>
          <w:ilvl w:val="0"/>
          <w:numId w:val="6"/>
        </w:numPr>
        <w:tabs>
          <w:tab w:pos="562" w:val="left" w:leader="none"/>
        </w:tabs>
        <w:spacing w:line="240" w:lineRule="auto" w:before="0" w:after="0"/>
        <w:ind w:left="562" w:right="236" w:hanging="340"/>
        <w:jc w:val="left"/>
        <w:rPr>
          <w:sz w:val="22"/>
        </w:rPr>
      </w:pPr>
      <w:r>
        <w:rPr>
          <w:sz w:val="22"/>
        </w:rPr>
        <w:t>Установите рычаг подачи топлива в положение, обеспечивающее необходимую скорость двигателя (на стороне</w:t>
      </w:r>
      <w:r>
        <w:rPr>
          <w:spacing w:val="-2"/>
          <w:sz w:val="22"/>
        </w:rPr>
        <w:t> </w:t>
      </w:r>
      <w:r>
        <w:rPr>
          <w:sz w:val="22"/>
        </w:rPr>
        <w:t>оборудования).</w:t>
      </w:r>
    </w:p>
    <w:p>
      <w:pPr>
        <w:pStyle w:val="BodyText"/>
        <w:spacing w:before="11"/>
        <w:rPr>
          <w:sz w:val="21"/>
        </w:rPr>
      </w:pPr>
    </w:p>
    <w:p>
      <w:pPr>
        <w:pStyle w:val="BodyText"/>
        <w:ind w:left="222"/>
      </w:pPr>
      <w:r>
        <w:rPr/>
        <w:t>Остановка двигателя</w:t>
      </w:r>
    </w:p>
    <w:p>
      <w:pPr>
        <w:pStyle w:val="BodyText"/>
        <w:spacing w:before="1"/>
        <w:ind w:left="222"/>
      </w:pPr>
      <w:r>
        <w:rPr/>
        <w:t>Для экстренной остановки двигателя переведите переключатель двигателя в положение ВЫКЛ (на стороне оборудования). В нормальных условиях выполните следующую последовательность действий.</w:t>
      </w:r>
    </w:p>
    <w:p>
      <w:pPr>
        <w:pStyle w:val="ListParagraph"/>
        <w:numPr>
          <w:ilvl w:val="0"/>
          <w:numId w:val="7"/>
        </w:numPr>
        <w:tabs>
          <w:tab w:pos="562" w:val="left" w:leader="none"/>
        </w:tabs>
        <w:spacing w:line="275" w:lineRule="exact" w:before="0" w:after="0"/>
        <w:ind w:left="562" w:right="0" w:hanging="340"/>
        <w:jc w:val="left"/>
        <w:rPr>
          <w:sz w:val="24"/>
        </w:rPr>
      </w:pPr>
      <w:r>
        <w:rPr>
          <w:sz w:val="22"/>
        </w:rPr>
        <w:t>Переместите рычаг подачи топлива в нижнее положение LOW (на стороне</w:t>
      </w:r>
      <w:r>
        <w:rPr>
          <w:spacing w:val="1"/>
          <w:sz w:val="22"/>
        </w:rPr>
        <w:t> </w:t>
      </w:r>
      <w:r>
        <w:rPr>
          <w:sz w:val="22"/>
        </w:rPr>
        <w:t>оборудования).</w:t>
      </w:r>
    </w:p>
    <w:p>
      <w:pPr>
        <w:pStyle w:val="ListParagraph"/>
        <w:numPr>
          <w:ilvl w:val="0"/>
          <w:numId w:val="7"/>
        </w:numPr>
        <w:tabs>
          <w:tab w:pos="562" w:val="left" w:leader="none"/>
        </w:tabs>
        <w:spacing w:line="240" w:lineRule="auto" w:before="0" w:after="0"/>
        <w:ind w:left="562" w:right="0" w:hanging="340"/>
        <w:jc w:val="left"/>
        <w:rPr>
          <w:sz w:val="22"/>
        </w:rPr>
      </w:pPr>
      <w:r>
        <w:rPr>
          <w:sz w:val="22"/>
        </w:rPr>
        <w:t>Переведите переключатель двигателя в положение ВЫКЛ (на стороне</w:t>
      </w:r>
      <w:r>
        <w:rPr>
          <w:spacing w:val="-6"/>
          <w:sz w:val="22"/>
        </w:rPr>
        <w:t> </w:t>
      </w:r>
      <w:r>
        <w:rPr>
          <w:sz w:val="22"/>
        </w:rPr>
        <w:t>оборудования).</w:t>
      </w:r>
    </w:p>
    <w:p>
      <w:pPr>
        <w:pStyle w:val="BodyText"/>
      </w:pPr>
    </w:p>
    <w:p>
      <w:pPr>
        <w:pStyle w:val="Heading2"/>
        <w:spacing w:before="1"/>
      </w:pPr>
      <w:r>
        <w:rPr/>
        <w:t>КИТАЙСКИЙ БЕНЗИНОВЫЙ ДВИГАТЕЛЬ (2-ТАКТНЫЙ)</w:t>
      </w:r>
    </w:p>
    <w:p>
      <w:pPr>
        <w:pStyle w:val="BodyText"/>
        <w:spacing w:before="11"/>
        <w:rPr>
          <w:b/>
          <w:sz w:val="21"/>
        </w:rPr>
      </w:pPr>
    </w:p>
    <w:p>
      <w:pPr>
        <w:pStyle w:val="BodyText"/>
        <w:spacing w:line="252" w:lineRule="exact"/>
        <w:ind w:left="222"/>
      </w:pPr>
      <w:r>
        <w:rPr/>
        <w:t>Подготовка</w:t>
      </w:r>
    </w:p>
    <w:p>
      <w:pPr>
        <w:pStyle w:val="ListParagraph"/>
        <w:numPr>
          <w:ilvl w:val="0"/>
          <w:numId w:val="8"/>
        </w:numPr>
        <w:tabs>
          <w:tab w:pos="562" w:val="left" w:leader="none"/>
        </w:tabs>
        <w:spacing w:line="252" w:lineRule="exact" w:before="0" w:after="0"/>
        <w:ind w:left="562" w:right="0" w:hanging="340"/>
        <w:jc w:val="left"/>
        <w:rPr>
          <w:sz w:val="22"/>
        </w:rPr>
      </w:pPr>
      <w:r>
        <w:rPr>
          <w:sz w:val="22"/>
        </w:rPr>
        <w:t>Заправка.</w:t>
      </w:r>
    </w:p>
    <w:p>
      <w:pPr>
        <w:pStyle w:val="BodyText"/>
        <w:spacing w:line="252" w:lineRule="exact" w:before="1"/>
        <w:ind w:left="222"/>
      </w:pPr>
      <w:r>
        <w:rPr/>
        <w:t>Используйте смесь бензина и масла для 2-тактных двигателей в соотношении 25-30:1 (График 1).</w:t>
      </w:r>
    </w:p>
    <w:p>
      <w:pPr>
        <w:pStyle w:val="ListParagraph"/>
        <w:numPr>
          <w:ilvl w:val="0"/>
          <w:numId w:val="8"/>
        </w:numPr>
        <w:tabs>
          <w:tab w:pos="562" w:val="left" w:leader="none"/>
        </w:tabs>
        <w:spacing w:line="252" w:lineRule="exact" w:before="0" w:after="0"/>
        <w:ind w:left="562" w:right="0" w:hanging="340"/>
        <w:jc w:val="left"/>
        <w:rPr>
          <w:sz w:val="22"/>
        </w:rPr>
      </w:pPr>
      <w:r>
        <w:rPr>
          <w:sz w:val="22"/>
        </w:rPr>
        <w:t>Проверьте и прочистите воздушный</w:t>
      </w:r>
      <w:r>
        <w:rPr>
          <w:spacing w:val="3"/>
          <w:sz w:val="22"/>
        </w:rPr>
        <w:t> </w:t>
      </w:r>
      <w:r>
        <w:rPr>
          <w:sz w:val="22"/>
        </w:rPr>
        <w:t>фильтр.</w:t>
      </w:r>
    </w:p>
    <w:p>
      <w:pPr>
        <w:pStyle w:val="BodyText"/>
        <w:spacing w:before="1"/>
        <w:ind w:left="222" w:right="234"/>
        <w:jc w:val="both"/>
      </w:pPr>
      <w:r>
        <w:rPr/>
        <w:t>Воздушный фильтр следует прочищать часто, в противном случае загрязненный воздух уменьшит мощность двигателя. Если воздушный фильтр забит пылью, используйте бензин, чтобы прочистить его, затем окуните в масло, отожмите масло и установите фильтр обратно.</w:t>
      </w:r>
    </w:p>
    <w:p>
      <w:pPr>
        <w:pStyle w:val="BodyText"/>
      </w:pPr>
    </w:p>
    <w:p>
      <w:pPr>
        <w:pStyle w:val="BodyText"/>
        <w:ind w:left="222"/>
      </w:pPr>
      <w:r>
        <w:rPr/>
        <w:t>Запуск</w:t>
      </w:r>
    </w:p>
    <w:p>
      <w:pPr>
        <w:pStyle w:val="ListParagraph"/>
        <w:numPr>
          <w:ilvl w:val="0"/>
          <w:numId w:val="9"/>
        </w:numPr>
        <w:tabs>
          <w:tab w:pos="562" w:val="left" w:leader="none"/>
        </w:tabs>
        <w:spacing w:line="275" w:lineRule="exact" w:before="1" w:after="0"/>
        <w:ind w:left="562" w:right="0" w:hanging="340"/>
        <w:jc w:val="left"/>
        <w:rPr>
          <w:sz w:val="24"/>
        </w:rPr>
      </w:pPr>
      <w:r>
        <w:rPr>
          <w:sz w:val="22"/>
        </w:rPr>
        <w:t>Включите переключатель подачи бензина, пока бензин не потечет из чистой пластиковой</w:t>
      </w:r>
      <w:r>
        <w:rPr>
          <w:spacing w:val="-7"/>
          <w:sz w:val="22"/>
        </w:rPr>
        <w:t> </w:t>
      </w:r>
      <w:r>
        <w:rPr>
          <w:sz w:val="22"/>
        </w:rPr>
        <w:t>трубки.</w:t>
      </w:r>
    </w:p>
    <w:p>
      <w:pPr>
        <w:pStyle w:val="ListParagraph"/>
        <w:numPr>
          <w:ilvl w:val="0"/>
          <w:numId w:val="9"/>
        </w:numPr>
        <w:tabs>
          <w:tab w:pos="562" w:val="left" w:leader="none"/>
        </w:tabs>
        <w:spacing w:line="240" w:lineRule="auto" w:before="0" w:after="0"/>
        <w:ind w:left="562" w:right="233" w:hanging="340"/>
        <w:jc w:val="left"/>
        <w:rPr>
          <w:sz w:val="22"/>
        </w:rPr>
      </w:pPr>
      <w:r>
        <w:rPr>
          <w:sz w:val="22"/>
        </w:rPr>
        <w:t>Полностью закройте дроссельную заслонку. Если двигатель прогрет, заслонка должна быть полностью открыта.</w:t>
      </w:r>
    </w:p>
    <w:p>
      <w:pPr>
        <w:pStyle w:val="ListParagraph"/>
        <w:numPr>
          <w:ilvl w:val="0"/>
          <w:numId w:val="9"/>
        </w:numPr>
        <w:tabs>
          <w:tab w:pos="562" w:val="left" w:leader="none"/>
        </w:tabs>
        <w:spacing w:line="240" w:lineRule="auto" w:before="0" w:after="0"/>
        <w:ind w:left="562" w:right="0" w:hanging="340"/>
        <w:jc w:val="left"/>
        <w:rPr>
          <w:sz w:val="22"/>
        </w:rPr>
      </w:pPr>
      <w:r>
        <w:rPr>
          <w:sz w:val="22"/>
        </w:rPr>
        <w:t>Наполовину откройте рычаг подачи</w:t>
      </w:r>
      <w:r>
        <w:rPr>
          <w:spacing w:val="-4"/>
          <w:sz w:val="22"/>
        </w:rPr>
        <w:t> </w:t>
      </w:r>
      <w:r>
        <w:rPr>
          <w:sz w:val="22"/>
        </w:rPr>
        <w:t>топлива.</w:t>
      </w:r>
    </w:p>
    <w:p>
      <w:pPr>
        <w:pStyle w:val="ListParagraph"/>
        <w:numPr>
          <w:ilvl w:val="0"/>
          <w:numId w:val="9"/>
        </w:numPr>
        <w:tabs>
          <w:tab w:pos="562" w:val="left" w:leader="none"/>
        </w:tabs>
        <w:spacing w:line="252" w:lineRule="exact" w:before="0" w:after="0"/>
        <w:ind w:left="562" w:right="0" w:hanging="340"/>
        <w:jc w:val="left"/>
        <w:rPr>
          <w:sz w:val="22"/>
        </w:rPr>
      </w:pPr>
      <w:r>
        <w:rPr>
          <w:sz w:val="22"/>
        </w:rPr>
        <w:t>Несколько раз медленно потяните стартер, затем потяните</w:t>
      </w:r>
      <w:r>
        <w:rPr>
          <w:spacing w:val="1"/>
          <w:sz w:val="22"/>
        </w:rPr>
        <w:t> </w:t>
      </w:r>
      <w:r>
        <w:rPr>
          <w:sz w:val="22"/>
        </w:rPr>
        <w:t>быстро.</w:t>
      </w:r>
    </w:p>
    <w:p>
      <w:pPr>
        <w:pStyle w:val="BodyText"/>
        <w:ind w:left="222" w:right="241"/>
        <w:jc w:val="both"/>
      </w:pPr>
      <w:r>
        <w:rPr/>
        <w:t>Примечание. Если излишний бензин затрудняет запуск, снимите свечу зажигания, трубу подачи, полностью откройте дроссельную заслонку и рычаг подачи топлива, несколько раз потяните стартер, затем установите трубу подачи на место и запустите двигатель. После запуска полностью откройте дроссельную заслонку.</w:t>
      </w:r>
    </w:p>
    <w:p>
      <w:pPr>
        <w:pStyle w:val="BodyText"/>
        <w:spacing w:before="11"/>
        <w:rPr>
          <w:sz w:val="21"/>
        </w:rPr>
      </w:pPr>
    </w:p>
    <w:p>
      <w:pPr>
        <w:pStyle w:val="BodyText"/>
        <w:ind w:left="222"/>
      </w:pPr>
      <w:r>
        <w:rPr/>
        <w:t>Работа</w:t>
      </w:r>
    </w:p>
    <w:p>
      <w:pPr>
        <w:pStyle w:val="ListParagraph"/>
        <w:numPr>
          <w:ilvl w:val="0"/>
          <w:numId w:val="10"/>
        </w:numPr>
        <w:tabs>
          <w:tab w:pos="562" w:val="left" w:leader="none"/>
        </w:tabs>
        <w:spacing w:line="252" w:lineRule="exact" w:before="1" w:after="0"/>
        <w:ind w:left="562" w:right="0" w:hanging="340"/>
        <w:jc w:val="left"/>
        <w:rPr>
          <w:sz w:val="22"/>
        </w:rPr>
      </w:pPr>
      <w:r>
        <w:rPr>
          <w:sz w:val="22"/>
        </w:rPr>
        <w:t>После запуска двигателя дайте ему поработать на малой скорости в течение 3-5</w:t>
      </w:r>
      <w:r>
        <w:rPr>
          <w:spacing w:val="-5"/>
          <w:sz w:val="22"/>
        </w:rPr>
        <w:t> </w:t>
      </w:r>
      <w:r>
        <w:rPr>
          <w:sz w:val="22"/>
        </w:rPr>
        <w:t>минут.</w:t>
      </w:r>
    </w:p>
    <w:p>
      <w:pPr>
        <w:pStyle w:val="ListParagraph"/>
        <w:numPr>
          <w:ilvl w:val="0"/>
          <w:numId w:val="10"/>
        </w:numPr>
        <w:tabs>
          <w:tab w:pos="562" w:val="left" w:leader="none"/>
        </w:tabs>
        <w:spacing w:line="240" w:lineRule="auto" w:before="0" w:after="0"/>
        <w:ind w:left="562" w:right="239" w:hanging="340"/>
        <w:jc w:val="left"/>
        <w:rPr>
          <w:sz w:val="22"/>
        </w:rPr>
      </w:pPr>
      <w:r>
        <w:rPr>
          <w:sz w:val="22"/>
        </w:rPr>
        <w:t>Когда двигатель достаточно прогреется, установите рычаг подачи топлива в положение, соответствующее необходимой скорости.</w:t>
      </w:r>
    </w:p>
    <w:p>
      <w:pPr>
        <w:pStyle w:val="BodyText"/>
        <w:ind w:left="222" w:right="231"/>
        <w:jc w:val="both"/>
      </w:pPr>
      <w:r>
        <w:rPr/>
        <w:t>Примечание. Не увеличивайте резко скорость, так как в начале процедуры запуска двигатель смазывается недостаточно. Избегайте больших скоростей на холостом ходу и превышения допустимых скоростей. При максимальной подаче топлива двигатель превышает допустимую скорость, что не только сокращает срок службы двигателя, но и приводит к его поломкам.</w:t>
      </w:r>
    </w:p>
    <w:p>
      <w:pPr>
        <w:spacing w:after="0"/>
        <w:jc w:val="both"/>
        <w:sectPr>
          <w:pgSz w:w="11900" w:h="16840"/>
          <w:pgMar w:header="0" w:footer="778" w:top="600" w:bottom="960" w:left="460" w:right="440"/>
        </w:sectPr>
      </w:pPr>
    </w:p>
    <w:p>
      <w:pPr>
        <w:pStyle w:val="BodyText"/>
        <w:spacing w:before="80"/>
        <w:ind w:left="222"/>
      </w:pPr>
      <w:r>
        <w:rPr/>
        <w:t>Остановка</w:t>
      </w:r>
    </w:p>
    <w:p>
      <w:pPr>
        <w:pStyle w:val="ListParagraph"/>
        <w:numPr>
          <w:ilvl w:val="0"/>
          <w:numId w:val="11"/>
        </w:numPr>
        <w:tabs>
          <w:tab w:pos="562" w:val="left" w:leader="none"/>
        </w:tabs>
        <w:spacing w:line="240" w:lineRule="auto" w:before="1" w:after="0"/>
        <w:ind w:left="562" w:right="0" w:hanging="340"/>
        <w:jc w:val="left"/>
        <w:rPr>
          <w:sz w:val="22"/>
        </w:rPr>
      </w:pPr>
      <w:r>
        <w:rPr>
          <w:sz w:val="22"/>
        </w:rPr>
        <w:t>Максимально уменьшите скорость двигателя и дайте ему поработать в течение 3-5</w:t>
      </w:r>
      <w:r>
        <w:rPr>
          <w:spacing w:val="-13"/>
          <w:sz w:val="22"/>
        </w:rPr>
        <w:t> </w:t>
      </w:r>
      <w:r>
        <w:rPr>
          <w:sz w:val="22"/>
        </w:rPr>
        <w:t>минут.</w:t>
      </w:r>
    </w:p>
    <w:p>
      <w:pPr>
        <w:pStyle w:val="ListParagraph"/>
        <w:numPr>
          <w:ilvl w:val="0"/>
          <w:numId w:val="11"/>
        </w:numPr>
        <w:tabs>
          <w:tab w:pos="562" w:val="left" w:leader="none"/>
        </w:tabs>
        <w:spacing w:line="240" w:lineRule="auto" w:before="0" w:after="0"/>
        <w:ind w:left="562" w:right="235" w:hanging="340"/>
        <w:jc w:val="left"/>
        <w:rPr>
          <w:sz w:val="22"/>
        </w:rPr>
      </w:pPr>
      <w:r>
        <w:rPr>
          <w:sz w:val="22"/>
        </w:rPr>
        <w:t>Нажмите переключатель остановки и остановите двигатель (Только бензиновый двигатель с завода, нет переключателя</w:t>
      </w:r>
      <w:r>
        <w:rPr>
          <w:spacing w:val="-2"/>
          <w:sz w:val="22"/>
        </w:rPr>
        <w:t> </w:t>
      </w:r>
      <w:r>
        <w:rPr>
          <w:sz w:val="22"/>
        </w:rPr>
        <w:t>остановки).</w:t>
      </w:r>
    </w:p>
    <w:p>
      <w:pPr>
        <w:pStyle w:val="Heading2"/>
        <w:spacing w:line="253" w:lineRule="exact"/>
      </w:pPr>
      <w:r>
        <w:rPr/>
        <w:t>Эксплуатация и использование ВИБРОРЕЙКИ</w:t>
      </w:r>
    </w:p>
    <w:p>
      <w:pPr>
        <w:pStyle w:val="ListParagraph"/>
        <w:numPr>
          <w:ilvl w:val="0"/>
          <w:numId w:val="12"/>
        </w:numPr>
        <w:tabs>
          <w:tab w:pos="562" w:val="left" w:leader="none"/>
        </w:tabs>
        <w:spacing w:line="240" w:lineRule="auto" w:before="0" w:after="0"/>
        <w:ind w:left="562" w:right="237" w:hanging="340"/>
        <w:jc w:val="left"/>
        <w:rPr>
          <w:sz w:val="24"/>
        </w:rPr>
      </w:pPr>
      <w:r>
        <w:rPr>
          <w:sz w:val="22"/>
        </w:rPr>
        <w:t>Поместите балку ВИБРОРЕЙКИ на рельсовые опоры, или, если вы хотите использовать виброрейку в качестве свободного выравнивателя, - прямо насвежую бетонную</w:t>
      </w:r>
      <w:r>
        <w:rPr>
          <w:spacing w:val="6"/>
          <w:sz w:val="22"/>
        </w:rPr>
        <w:t> </w:t>
      </w:r>
      <w:r>
        <w:rPr>
          <w:sz w:val="22"/>
        </w:rPr>
        <w:t>поверхность.</w:t>
      </w:r>
    </w:p>
    <w:p>
      <w:pPr>
        <w:pStyle w:val="ListParagraph"/>
        <w:numPr>
          <w:ilvl w:val="0"/>
          <w:numId w:val="12"/>
        </w:numPr>
        <w:tabs>
          <w:tab w:pos="562" w:val="left" w:leader="none"/>
        </w:tabs>
        <w:spacing w:line="240" w:lineRule="auto" w:before="0" w:after="0"/>
        <w:ind w:left="562" w:right="239" w:hanging="340"/>
        <w:jc w:val="left"/>
        <w:rPr>
          <w:sz w:val="22"/>
        </w:rPr>
      </w:pPr>
      <w:r>
        <w:rPr>
          <w:sz w:val="22"/>
        </w:rPr>
        <w:t>Запустите двигатель и дайте ему прогреться на протяжении трех минут, прежде чем установить регулятор подачи топлива в нужное</w:t>
      </w:r>
      <w:r>
        <w:rPr>
          <w:spacing w:val="3"/>
          <w:sz w:val="22"/>
        </w:rPr>
        <w:t> </w:t>
      </w:r>
      <w:r>
        <w:rPr>
          <w:sz w:val="22"/>
        </w:rPr>
        <w:t>положение.</w:t>
      </w:r>
    </w:p>
    <w:p>
      <w:pPr>
        <w:pStyle w:val="ListParagraph"/>
        <w:numPr>
          <w:ilvl w:val="0"/>
          <w:numId w:val="12"/>
        </w:numPr>
        <w:tabs>
          <w:tab w:pos="562" w:val="left" w:leader="none"/>
        </w:tabs>
        <w:spacing w:line="240" w:lineRule="auto" w:before="0" w:after="0"/>
        <w:ind w:left="562" w:right="232" w:hanging="340"/>
        <w:jc w:val="left"/>
        <w:rPr>
          <w:sz w:val="22"/>
        </w:rPr>
      </w:pPr>
      <w:r>
        <w:rPr>
          <w:sz w:val="22"/>
        </w:rPr>
        <w:t>После настройки скорости двигателя начните передвигать ВИБРОРЕЙКУ назад, при этом скорость перемещения зависит от плотности</w:t>
      </w:r>
      <w:r>
        <w:rPr>
          <w:spacing w:val="-5"/>
          <w:sz w:val="22"/>
        </w:rPr>
        <w:t> </w:t>
      </w:r>
      <w:r>
        <w:rPr>
          <w:sz w:val="22"/>
        </w:rPr>
        <w:t>бетона.</w:t>
      </w:r>
    </w:p>
    <w:p>
      <w:pPr>
        <w:pStyle w:val="ListParagraph"/>
        <w:numPr>
          <w:ilvl w:val="0"/>
          <w:numId w:val="12"/>
        </w:numPr>
        <w:tabs>
          <w:tab w:pos="562" w:val="left" w:leader="none"/>
        </w:tabs>
        <w:spacing w:line="240" w:lineRule="auto" w:before="0" w:after="0"/>
        <w:ind w:left="562" w:right="0" w:hanging="340"/>
        <w:jc w:val="left"/>
        <w:rPr>
          <w:sz w:val="22"/>
        </w:rPr>
      </w:pPr>
      <w:r>
        <w:rPr>
          <w:sz w:val="22"/>
        </w:rPr>
        <w:t>По завершении работы удалите виброрейку с бетона и выключите</w:t>
      </w:r>
      <w:r>
        <w:rPr>
          <w:spacing w:val="-3"/>
          <w:sz w:val="22"/>
        </w:rPr>
        <w:t> </w:t>
      </w:r>
      <w:r>
        <w:rPr>
          <w:sz w:val="22"/>
        </w:rPr>
        <w:t>двигатель.</w:t>
      </w:r>
    </w:p>
    <w:p>
      <w:pPr>
        <w:pStyle w:val="ListParagraph"/>
        <w:numPr>
          <w:ilvl w:val="0"/>
          <w:numId w:val="12"/>
        </w:numPr>
        <w:tabs>
          <w:tab w:pos="562" w:val="left" w:leader="none"/>
        </w:tabs>
        <w:spacing w:line="240" w:lineRule="auto" w:before="0" w:after="0"/>
        <w:ind w:left="562" w:right="234" w:hanging="340"/>
        <w:jc w:val="both"/>
        <w:rPr>
          <w:sz w:val="24"/>
        </w:rPr>
      </w:pPr>
      <w:r>
        <w:rPr>
          <w:sz w:val="22"/>
        </w:rPr>
        <w:t>После использования очистите виброрейку в соответствии с инструкциями, приведенными в разделе настоящего руководства, посвященном техобслуживанию. Поместите виброрейку на сухую, чистую и твердую</w:t>
      </w:r>
      <w:r>
        <w:rPr>
          <w:spacing w:val="3"/>
          <w:sz w:val="22"/>
        </w:rPr>
        <w:t> </w:t>
      </w:r>
      <w:r>
        <w:rPr>
          <w:sz w:val="22"/>
        </w:rPr>
        <w:t>поверхность.</w:t>
      </w:r>
    </w:p>
    <w:p>
      <w:pPr>
        <w:pStyle w:val="ListParagraph"/>
        <w:numPr>
          <w:ilvl w:val="0"/>
          <w:numId w:val="12"/>
        </w:numPr>
        <w:tabs>
          <w:tab w:pos="562" w:val="left" w:leader="none"/>
        </w:tabs>
        <w:spacing w:line="240" w:lineRule="auto" w:before="0" w:after="0"/>
        <w:ind w:left="562" w:right="236" w:hanging="340"/>
        <w:jc w:val="both"/>
        <w:rPr>
          <w:sz w:val="22"/>
        </w:rPr>
      </w:pPr>
      <w:r>
        <w:rPr>
          <w:sz w:val="22"/>
        </w:rPr>
        <w:t>Если вы не будете запускать двигатель в течение долгого времени, слейте топливный бак и дайте двигателю поработать на холостых оборотах до тех пор, пока топливо в карбюраторе не будет использовано, и двигатель</w:t>
      </w:r>
      <w:r>
        <w:rPr>
          <w:spacing w:val="-2"/>
          <w:sz w:val="22"/>
        </w:rPr>
        <w:t> </w:t>
      </w:r>
      <w:r>
        <w:rPr>
          <w:sz w:val="22"/>
        </w:rPr>
        <w:t>остановится.</w:t>
      </w:r>
    </w:p>
    <w:p>
      <w:pPr>
        <w:pStyle w:val="BodyText"/>
        <w:spacing w:before="10"/>
        <w:rPr>
          <w:sz w:val="21"/>
        </w:rPr>
      </w:pPr>
    </w:p>
    <w:p>
      <w:pPr>
        <w:pStyle w:val="Heading2"/>
        <w:spacing w:before="1"/>
      </w:pPr>
      <w:r>
        <w:rPr/>
        <w:t>Пожалуйста, соблюдайте следующие инструкции</w:t>
      </w:r>
    </w:p>
    <w:p>
      <w:pPr>
        <w:pStyle w:val="ListParagraph"/>
        <w:numPr>
          <w:ilvl w:val="0"/>
          <w:numId w:val="1"/>
        </w:numPr>
        <w:tabs>
          <w:tab w:pos="561" w:val="left" w:leader="none"/>
          <w:tab w:pos="562" w:val="left" w:leader="none"/>
        </w:tabs>
        <w:spacing w:line="240" w:lineRule="auto" w:before="1" w:after="0"/>
        <w:ind w:left="562" w:right="232" w:hanging="340"/>
        <w:jc w:val="left"/>
        <w:rPr>
          <w:rFonts w:ascii="Symbol" w:hAnsi="Symbol"/>
          <w:sz w:val="24"/>
        </w:rPr>
      </w:pPr>
      <w:r>
        <w:rPr>
          <w:sz w:val="22"/>
        </w:rPr>
        <w:t>Вовремя наполняйте топливный бак. Не допускайте работу двигателя до полного расхода топлива. Это может привести к проблемам при</w:t>
      </w:r>
      <w:r>
        <w:rPr>
          <w:spacing w:val="-2"/>
          <w:sz w:val="22"/>
        </w:rPr>
        <w:t> </w:t>
      </w:r>
      <w:r>
        <w:rPr>
          <w:sz w:val="22"/>
        </w:rPr>
        <w:t>запуске.</w:t>
      </w:r>
    </w:p>
    <w:p>
      <w:pPr>
        <w:pStyle w:val="ListParagraph"/>
        <w:numPr>
          <w:ilvl w:val="0"/>
          <w:numId w:val="1"/>
        </w:numPr>
        <w:tabs>
          <w:tab w:pos="561" w:val="left" w:leader="none"/>
          <w:tab w:pos="562" w:val="left" w:leader="none"/>
        </w:tabs>
        <w:spacing w:line="240" w:lineRule="auto" w:before="0" w:after="0"/>
        <w:ind w:left="562" w:right="234" w:hanging="340"/>
        <w:jc w:val="left"/>
        <w:rPr>
          <w:rFonts w:ascii="Symbol" w:hAnsi="Symbol"/>
          <w:sz w:val="22"/>
        </w:rPr>
      </w:pPr>
      <w:r>
        <w:rPr>
          <w:sz w:val="22"/>
        </w:rPr>
        <w:t>Не допускайте погружения виброрейки в бетон. После включения двигателя сразу двигайте виброрейку назад.</w:t>
      </w:r>
    </w:p>
    <w:p>
      <w:pPr>
        <w:pStyle w:val="ListParagraph"/>
        <w:numPr>
          <w:ilvl w:val="0"/>
          <w:numId w:val="1"/>
        </w:numPr>
        <w:tabs>
          <w:tab w:pos="561" w:val="left" w:leader="none"/>
          <w:tab w:pos="562" w:val="left" w:leader="none"/>
        </w:tabs>
        <w:spacing w:line="240" w:lineRule="auto" w:before="0" w:after="0"/>
        <w:ind w:left="562" w:right="236" w:hanging="340"/>
        <w:jc w:val="left"/>
        <w:rPr>
          <w:rFonts w:ascii="Symbol" w:hAnsi="Symbol"/>
          <w:sz w:val="24"/>
        </w:rPr>
      </w:pPr>
      <w:r>
        <w:rPr>
          <w:sz w:val="22"/>
        </w:rPr>
        <w:t>При использовании жесткой бетонной смеси медленно передвигайте виброрейку по поверхности бетона. При использовании высокоподвижной бетонной смеси двигайте виброрейку быстрее.</w:t>
      </w:r>
    </w:p>
    <w:p>
      <w:pPr>
        <w:pStyle w:val="ListParagraph"/>
        <w:numPr>
          <w:ilvl w:val="0"/>
          <w:numId w:val="1"/>
        </w:numPr>
        <w:tabs>
          <w:tab w:pos="562" w:val="left" w:leader="none"/>
        </w:tabs>
        <w:spacing w:line="240" w:lineRule="auto" w:before="0" w:after="0"/>
        <w:ind w:left="562" w:right="231" w:hanging="340"/>
        <w:jc w:val="both"/>
        <w:rPr>
          <w:rFonts w:ascii="Symbol" w:hAnsi="Symbol"/>
          <w:sz w:val="24"/>
        </w:rPr>
      </w:pPr>
      <w:r>
        <w:rPr>
          <w:sz w:val="22"/>
        </w:rPr>
        <w:t>Если виброрейка используется как влажный выравниватель, сначала рекомендуется уплотнить свежий бетон при помощи глубинного вибратора, одновременно устанавливая высоту пола при помощи лазерного устройства.</w:t>
      </w:r>
    </w:p>
    <w:p>
      <w:pPr>
        <w:pStyle w:val="BodyText"/>
      </w:pPr>
    </w:p>
    <w:p>
      <w:pPr>
        <w:pStyle w:val="Heading2"/>
        <w:spacing w:line="252" w:lineRule="exact"/>
      </w:pPr>
      <w:r>
        <w:rPr/>
        <w:t>Эксплуатация ВИБРОРЕЙКИ</w:t>
      </w:r>
    </w:p>
    <w:p>
      <w:pPr>
        <w:pStyle w:val="BodyText"/>
        <w:ind w:left="222" w:right="232"/>
        <w:jc w:val="both"/>
      </w:pPr>
      <w:r>
        <w:rPr/>
        <w:t>Приводящий блок ВИБРОРЕЙКИ запускается рывком стартера двигателя. Вибрационная балка ВИБРОРЕЙКИ одновременно уплотняет, выравнивает и разглаживает свежий бетон. ВИБРОРЕЙКА оснащена балкой двойного назначения и может использоваться для формовочного выравнивания или свободного выравнивания.</w:t>
      </w:r>
    </w:p>
    <w:p>
      <w:pPr>
        <w:pStyle w:val="BodyText"/>
        <w:spacing w:before="11"/>
        <w:rPr>
          <w:sz w:val="21"/>
        </w:rPr>
      </w:pPr>
    </w:p>
    <w:p>
      <w:pPr>
        <w:pStyle w:val="BodyText"/>
        <w:ind w:left="222"/>
      </w:pPr>
      <w:r>
        <w:rPr/>
        <w:t>Поворачивая силовой блок на 180 градусов, оператор может выбирать выравнивание, использование форм/рельсов или свободное выравнивание.</w:t>
      </w:r>
    </w:p>
    <w:p>
      <w:pPr>
        <w:pStyle w:val="BodyText"/>
        <w:spacing w:before="2"/>
        <w:rPr>
          <w:sz w:val="28"/>
        </w:rPr>
      </w:pPr>
    </w:p>
    <w:p>
      <w:pPr>
        <w:pStyle w:val="Heading1"/>
        <w:ind w:left="3644"/>
      </w:pPr>
      <w:r>
        <w:rPr/>
        <w:t>УХОД И ОБСЛУЖИВАНИЕ</w:t>
      </w:r>
    </w:p>
    <w:p>
      <w:pPr>
        <w:pStyle w:val="BodyText"/>
        <w:spacing w:before="10"/>
        <w:rPr>
          <w:b/>
          <w:sz w:val="27"/>
        </w:rPr>
      </w:pPr>
    </w:p>
    <w:p>
      <w:pPr>
        <w:pStyle w:val="BodyText"/>
        <w:ind w:left="222" w:right="233"/>
        <w:jc w:val="both"/>
      </w:pPr>
      <w:r>
        <w:rPr/>
        <w:t>ВИБРОРЕЙКА сконструирована для долгой бесперебойной работы. Рекомендуется, чтобы все основные операции техобслуживания и ремонта выполнялись авторизованным дилером. Всегда используйте наши оригинальные запасные части; использование поддельных запчастей лишает силы гарантию.</w:t>
      </w:r>
    </w:p>
    <w:p>
      <w:pPr>
        <w:pStyle w:val="BodyText"/>
        <w:tabs>
          <w:tab w:pos="1009" w:val="left" w:leader="none"/>
          <w:tab w:pos="2003" w:val="left" w:leader="none"/>
          <w:tab w:pos="2887" w:val="left" w:leader="none"/>
          <w:tab w:pos="4493" w:val="left" w:leader="none"/>
          <w:tab w:pos="5711" w:val="left" w:leader="none"/>
          <w:tab w:pos="7194" w:val="left" w:leader="none"/>
          <w:tab w:pos="8018" w:val="left" w:leader="none"/>
          <w:tab w:pos="8348" w:val="left" w:leader="none"/>
          <w:tab w:pos="9388" w:val="left" w:leader="none"/>
        </w:tabs>
        <w:spacing w:before="1"/>
        <w:ind w:left="222" w:right="235"/>
      </w:pPr>
      <w:r>
        <w:rPr/>
        <w:t>Перед</w:t>
        <w:tab/>
        <w:t>началом</w:t>
        <w:tab/>
        <w:t>работы</w:t>
        <w:tab/>
        <w:t>рекомендуется</w:t>
        <w:tab/>
        <w:t>опрыснуть</w:t>
        <w:tab/>
        <w:t>алюминиевое</w:t>
        <w:tab/>
        <w:t>лезвие</w:t>
        <w:tab/>
        <w:t>и</w:t>
        <w:tab/>
        <w:t>быстрый</w:t>
        <w:tab/>
        <w:t>разъединитель высококачественным формовочным</w:t>
      </w:r>
      <w:r>
        <w:rPr>
          <w:spacing w:val="-3"/>
        </w:rPr>
        <w:t> </w:t>
      </w:r>
      <w:r>
        <w:rPr/>
        <w:t>маслом.</w:t>
      </w:r>
    </w:p>
    <w:p>
      <w:pPr>
        <w:pStyle w:val="BodyText"/>
        <w:spacing w:line="252" w:lineRule="exact"/>
        <w:ind w:left="222"/>
      </w:pPr>
      <w:r>
        <w:rPr/>
        <w:t>Ежедневно очищайте быстрый разъединитель и балку.</w:t>
      </w:r>
    </w:p>
    <w:p>
      <w:pPr>
        <w:pStyle w:val="BodyText"/>
        <w:ind w:left="222"/>
      </w:pPr>
      <w:r>
        <w:rPr/>
        <w:t>Техобслуживание и ремонт ВИБРОРЕЙКИ может производиться только квалифицированным персоналом, знакомым с содержанием настоящего руководства по эксплуатации.</w:t>
      </w:r>
    </w:p>
    <w:p>
      <w:pPr>
        <w:pStyle w:val="BodyText"/>
        <w:ind w:left="222"/>
      </w:pPr>
      <w:r>
        <w:rPr/>
        <w:t>После использования храните ВИБРОРЕЙКУ в чистом, сухом и непыльном месте.</w:t>
      </w:r>
    </w:p>
    <w:p>
      <w:pPr>
        <w:pStyle w:val="BodyText"/>
        <w:spacing w:before="11"/>
        <w:rPr>
          <w:sz w:val="21"/>
        </w:rPr>
      </w:pPr>
    </w:p>
    <w:p>
      <w:pPr>
        <w:pStyle w:val="Heading2"/>
      </w:pPr>
      <w:r>
        <w:rPr/>
        <w:t>Ежедневное обслуживание</w:t>
      </w:r>
    </w:p>
    <w:p>
      <w:pPr>
        <w:pStyle w:val="BodyText"/>
        <w:spacing w:before="1"/>
        <w:ind w:left="222" w:right="229"/>
        <w:jc w:val="both"/>
      </w:pPr>
      <w:r>
        <w:rPr/>
        <w:t>Для достижения максимального охлаждающего эффекта вентиляционные отверстия должны быть свободными от грязи, смазки, и бетона. Проверяйте их по окончании каждого рабочего дня. При необходимости прочищайте их кистью или влажной тканью. Для получения подробных инструкций по техобслуживанию двигателя, пожалуйста, прочитайте инструкции по эксплуатации, поставляемые</w:t>
      </w:r>
      <w:r>
        <w:rPr>
          <w:spacing w:val="-1"/>
        </w:rPr>
        <w:t> </w:t>
      </w:r>
      <w:r>
        <w:rPr/>
        <w:t>производителем.</w:t>
      </w:r>
    </w:p>
    <w:p>
      <w:pPr>
        <w:spacing w:after="0"/>
        <w:jc w:val="both"/>
        <w:sectPr>
          <w:pgSz w:w="11900" w:h="16840"/>
          <w:pgMar w:header="0" w:footer="778" w:top="600" w:bottom="960" w:left="460" w:right="440"/>
        </w:sectPr>
      </w:pPr>
    </w:p>
    <w:p>
      <w:pPr>
        <w:pStyle w:val="Heading1"/>
        <w:spacing w:before="92"/>
        <w:ind w:right="3364"/>
        <w:jc w:val="center"/>
      </w:pPr>
      <w:r>
        <w:rPr/>
        <w:t>СПЕЦИФИКАЦИЯ</w:t>
      </w:r>
    </w:p>
    <w:p>
      <w:pPr>
        <w:pStyle w:val="BodyText"/>
        <w:spacing w:before="2"/>
        <w:rPr>
          <w:b/>
          <w:sz w:val="20"/>
        </w:rPr>
      </w:pPr>
    </w:p>
    <w:p>
      <w:pPr>
        <w:pStyle w:val="Heading2"/>
        <w:spacing w:before="90"/>
      </w:pPr>
      <w:r>
        <w:rPr/>
        <w:t>Мотор</w:t>
      </w:r>
    </w:p>
    <w:p>
      <w:pPr>
        <w:pStyle w:val="BodyText"/>
        <w:rPr>
          <w:b/>
        </w:rPr>
      </w:pPr>
    </w:p>
    <w:p>
      <w:pPr>
        <w:pStyle w:val="BodyText"/>
        <w:tabs>
          <w:tab w:pos="1589" w:val="left" w:leader="none"/>
          <w:tab w:pos="6629" w:val="left" w:leader="none"/>
        </w:tabs>
        <w:ind w:left="222" w:right="2637"/>
        <w:jc w:val="both"/>
      </w:pPr>
      <w:r>
        <w:rPr/>
        <w:t>MCD-2</w:t>
        <w:tab/>
        <w:t>Китайский бензиновый</w:t>
      </w:r>
      <w:r>
        <w:rPr>
          <w:spacing w:val="-4"/>
        </w:rPr>
        <w:t> </w:t>
      </w:r>
      <w:r>
        <w:rPr/>
        <w:t>двигатель</w:t>
      </w:r>
      <w:r>
        <w:rPr>
          <w:spacing w:val="-3"/>
        </w:rPr>
        <w:t> </w:t>
      </w:r>
      <w:r>
        <w:rPr/>
        <w:t>(2-тактовый)</w:t>
        <w:tab/>
        <w:t>Мощность 1,4 кВт MCD-3</w:t>
        <w:tab/>
        <w:t>Бензиновый, Robin</w:t>
      </w:r>
      <w:r>
        <w:rPr>
          <w:spacing w:val="-5"/>
        </w:rPr>
        <w:t> </w:t>
      </w:r>
      <w:r>
        <w:rPr/>
        <w:t>EH035</w:t>
      </w:r>
      <w:r>
        <w:rPr>
          <w:spacing w:val="-2"/>
        </w:rPr>
        <w:t> </w:t>
      </w:r>
      <w:r>
        <w:rPr/>
        <w:t>(4-тактовый)</w:t>
        <w:tab/>
        <w:t>Мощность 1,2 кВт MCD-4</w:t>
        <w:tab/>
        <w:t>Honda</w:t>
      </w:r>
      <w:r>
        <w:rPr>
          <w:spacing w:val="-1"/>
        </w:rPr>
        <w:t> </w:t>
      </w:r>
      <w:r>
        <w:rPr/>
        <w:t>GX35</w:t>
      </w:r>
      <w:r>
        <w:rPr>
          <w:spacing w:val="-1"/>
        </w:rPr>
        <w:t> </w:t>
      </w:r>
      <w:r>
        <w:rPr/>
        <w:t>(4-тактовый)</w:t>
        <w:tab/>
        <w:t>Мощность 1,0</w:t>
      </w:r>
      <w:r>
        <w:rPr>
          <w:spacing w:val="-6"/>
        </w:rPr>
        <w:t> </w:t>
      </w:r>
      <w:r>
        <w:rPr/>
        <w:t>кВт</w:t>
      </w:r>
    </w:p>
    <w:p>
      <w:pPr>
        <w:tabs>
          <w:tab w:pos="1589" w:val="left" w:leader="none"/>
        </w:tabs>
        <w:spacing w:line="500" w:lineRule="atLeast" w:before="6"/>
        <w:ind w:left="222" w:right="6663" w:firstLine="0"/>
        <w:jc w:val="left"/>
        <w:rPr>
          <w:sz w:val="22"/>
        </w:rPr>
      </w:pPr>
      <w:r>
        <w:rPr>
          <w:b/>
          <w:sz w:val="22"/>
        </w:rPr>
        <w:t>Рабочая масса </w:t>
      </w:r>
      <w:r>
        <w:rPr>
          <w:sz w:val="22"/>
        </w:rPr>
        <w:t>(Блок двигателя без</w:t>
      </w:r>
      <w:r>
        <w:rPr>
          <w:spacing w:val="-11"/>
          <w:sz w:val="22"/>
        </w:rPr>
        <w:t> </w:t>
      </w:r>
      <w:r>
        <w:rPr>
          <w:sz w:val="22"/>
        </w:rPr>
        <w:t>лезвий) MCD-2</w:t>
        <w:tab/>
        <w:t>12,7</w:t>
      </w:r>
      <w:r>
        <w:rPr>
          <w:spacing w:val="-2"/>
          <w:sz w:val="22"/>
        </w:rPr>
        <w:t> </w:t>
      </w:r>
      <w:r>
        <w:rPr>
          <w:sz w:val="22"/>
        </w:rPr>
        <w:t>кг</w:t>
      </w:r>
    </w:p>
    <w:p>
      <w:pPr>
        <w:pStyle w:val="BodyText"/>
        <w:tabs>
          <w:tab w:pos="1589" w:val="left" w:leader="none"/>
        </w:tabs>
        <w:spacing w:before="5"/>
        <w:ind w:left="222"/>
      </w:pPr>
      <w:r>
        <w:rPr/>
        <w:t>MCD-3</w:t>
        <w:tab/>
        <w:t>12,9</w:t>
      </w:r>
      <w:r>
        <w:rPr>
          <w:spacing w:val="-2"/>
        </w:rPr>
        <w:t> </w:t>
      </w:r>
      <w:r>
        <w:rPr/>
        <w:t>кг</w:t>
      </w:r>
    </w:p>
    <w:p>
      <w:pPr>
        <w:pStyle w:val="BodyText"/>
        <w:tabs>
          <w:tab w:pos="1589" w:val="left" w:leader="none"/>
        </w:tabs>
        <w:spacing w:before="1"/>
        <w:ind w:left="222"/>
      </w:pPr>
      <w:r>
        <w:rPr/>
        <w:t>MCD-4</w:t>
        <w:tab/>
        <w:t>12,7</w:t>
      </w:r>
      <w:r>
        <w:rPr>
          <w:spacing w:val="-2"/>
        </w:rPr>
        <w:t> </w:t>
      </w:r>
      <w:r>
        <w:rPr/>
        <w:t>кг</w:t>
      </w:r>
    </w:p>
    <w:p>
      <w:pPr>
        <w:pStyle w:val="BodyText"/>
      </w:pPr>
    </w:p>
    <w:p>
      <w:pPr>
        <w:pStyle w:val="Heading2"/>
        <w:spacing w:before="1"/>
      </w:pPr>
      <w:r>
        <w:rPr/>
        <w:t>Вес лезвий</w:t>
      </w:r>
    </w:p>
    <w:p>
      <w:pPr>
        <w:pStyle w:val="BodyText"/>
        <w:spacing w:before="10"/>
        <w:rPr>
          <w:b/>
          <w:sz w:val="21"/>
        </w:r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44"/>
        <w:gridCol w:w="1346"/>
        <w:gridCol w:w="1344"/>
        <w:gridCol w:w="1346"/>
        <w:gridCol w:w="1344"/>
        <w:gridCol w:w="1346"/>
        <w:gridCol w:w="1346"/>
        <w:gridCol w:w="1356"/>
      </w:tblGrid>
      <w:tr>
        <w:trPr>
          <w:trHeight w:val="506" w:hRule="atLeast"/>
        </w:trPr>
        <w:tc>
          <w:tcPr>
            <w:tcW w:w="1344" w:type="dxa"/>
          </w:tcPr>
          <w:p>
            <w:pPr>
              <w:pStyle w:val="TableParagraph"/>
              <w:spacing w:line="252" w:lineRule="exact" w:before="4"/>
              <w:ind w:left="108" w:right="480"/>
              <w:rPr>
                <w:sz w:val="22"/>
              </w:rPr>
            </w:pPr>
            <w:r>
              <w:rPr>
                <w:sz w:val="22"/>
              </w:rPr>
              <w:t>Модель лезвий</w:t>
            </w:r>
          </w:p>
        </w:tc>
        <w:tc>
          <w:tcPr>
            <w:tcW w:w="1346" w:type="dxa"/>
          </w:tcPr>
          <w:p>
            <w:pPr>
              <w:pStyle w:val="TableParagraph"/>
              <w:ind w:left="112" w:right="100"/>
              <w:jc w:val="center"/>
              <w:rPr>
                <w:sz w:val="22"/>
              </w:rPr>
            </w:pPr>
            <w:r>
              <w:rPr>
                <w:sz w:val="22"/>
              </w:rPr>
              <w:t>MCB4</w:t>
            </w:r>
          </w:p>
        </w:tc>
        <w:tc>
          <w:tcPr>
            <w:tcW w:w="1344" w:type="dxa"/>
          </w:tcPr>
          <w:p>
            <w:pPr>
              <w:pStyle w:val="TableParagraph"/>
              <w:ind w:left="166" w:right="154"/>
              <w:jc w:val="center"/>
              <w:rPr>
                <w:sz w:val="22"/>
              </w:rPr>
            </w:pPr>
            <w:r>
              <w:rPr>
                <w:sz w:val="22"/>
              </w:rPr>
              <w:t>MCB6</w:t>
            </w:r>
          </w:p>
        </w:tc>
        <w:tc>
          <w:tcPr>
            <w:tcW w:w="1346" w:type="dxa"/>
          </w:tcPr>
          <w:p>
            <w:pPr>
              <w:pStyle w:val="TableParagraph"/>
              <w:ind w:left="112" w:right="100"/>
              <w:jc w:val="center"/>
              <w:rPr>
                <w:sz w:val="22"/>
              </w:rPr>
            </w:pPr>
            <w:r>
              <w:rPr>
                <w:sz w:val="22"/>
              </w:rPr>
              <w:t>MCB8</w:t>
            </w:r>
          </w:p>
        </w:tc>
        <w:tc>
          <w:tcPr>
            <w:tcW w:w="1344" w:type="dxa"/>
          </w:tcPr>
          <w:p>
            <w:pPr>
              <w:pStyle w:val="TableParagraph"/>
              <w:ind w:left="166" w:right="154"/>
              <w:jc w:val="center"/>
              <w:rPr>
                <w:sz w:val="22"/>
              </w:rPr>
            </w:pPr>
            <w:r>
              <w:rPr>
                <w:sz w:val="22"/>
              </w:rPr>
              <w:t>MCB10</w:t>
            </w:r>
          </w:p>
        </w:tc>
        <w:tc>
          <w:tcPr>
            <w:tcW w:w="1346" w:type="dxa"/>
          </w:tcPr>
          <w:p>
            <w:pPr>
              <w:pStyle w:val="TableParagraph"/>
              <w:ind w:left="112" w:right="100"/>
              <w:jc w:val="center"/>
              <w:rPr>
                <w:sz w:val="22"/>
              </w:rPr>
            </w:pPr>
            <w:r>
              <w:rPr>
                <w:sz w:val="22"/>
              </w:rPr>
              <w:t>MCB12</w:t>
            </w:r>
          </w:p>
        </w:tc>
        <w:tc>
          <w:tcPr>
            <w:tcW w:w="1346" w:type="dxa"/>
          </w:tcPr>
          <w:p>
            <w:pPr>
              <w:pStyle w:val="TableParagraph"/>
              <w:ind w:left="112" w:right="100"/>
              <w:jc w:val="center"/>
              <w:rPr>
                <w:sz w:val="22"/>
              </w:rPr>
            </w:pPr>
            <w:r>
              <w:rPr>
                <w:sz w:val="22"/>
              </w:rPr>
              <w:t>MCB14</w:t>
            </w:r>
          </w:p>
        </w:tc>
        <w:tc>
          <w:tcPr>
            <w:tcW w:w="1356" w:type="dxa"/>
          </w:tcPr>
          <w:p>
            <w:pPr>
              <w:pStyle w:val="TableParagraph"/>
              <w:ind w:left="116" w:right="104"/>
              <w:jc w:val="center"/>
              <w:rPr>
                <w:sz w:val="22"/>
              </w:rPr>
            </w:pPr>
            <w:r>
              <w:rPr>
                <w:sz w:val="22"/>
              </w:rPr>
              <w:t>MCB16</w:t>
            </w:r>
          </w:p>
        </w:tc>
      </w:tr>
      <w:tr>
        <w:trPr>
          <w:trHeight w:val="757" w:hRule="atLeast"/>
        </w:trPr>
        <w:tc>
          <w:tcPr>
            <w:tcW w:w="1344" w:type="dxa"/>
          </w:tcPr>
          <w:p>
            <w:pPr>
              <w:pStyle w:val="TableParagraph"/>
              <w:ind w:left="108" w:right="552"/>
              <w:rPr>
                <w:sz w:val="22"/>
              </w:rPr>
            </w:pPr>
            <w:r>
              <w:rPr>
                <w:sz w:val="22"/>
              </w:rPr>
              <w:t>Размер лезвий</w:t>
            </w:r>
          </w:p>
          <w:p>
            <w:pPr>
              <w:pStyle w:val="TableParagraph"/>
              <w:spacing w:line="233" w:lineRule="exact"/>
              <w:ind w:left="108"/>
              <w:rPr>
                <w:sz w:val="22"/>
              </w:rPr>
            </w:pPr>
            <w:r>
              <w:rPr>
                <w:sz w:val="22"/>
              </w:rPr>
              <w:t>(м/футов)</w:t>
            </w:r>
          </w:p>
        </w:tc>
        <w:tc>
          <w:tcPr>
            <w:tcW w:w="1346" w:type="dxa"/>
          </w:tcPr>
          <w:p>
            <w:pPr>
              <w:pStyle w:val="TableParagraph"/>
              <w:spacing w:line="252" w:lineRule="exact"/>
              <w:ind w:left="112" w:right="101"/>
              <w:jc w:val="center"/>
              <w:rPr>
                <w:sz w:val="22"/>
              </w:rPr>
            </w:pPr>
            <w:r>
              <w:rPr>
                <w:sz w:val="22"/>
              </w:rPr>
              <w:t>1,2 (4)</w:t>
            </w:r>
          </w:p>
        </w:tc>
        <w:tc>
          <w:tcPr>
            <w:tcW w:w="1344" w:type="dxa"/>
          </w:tcPr>
          <w:p>
            <w:pPr>
              <w:pStyle w:val="TableParagraph"/>
              <w:spacing w:line="252" w:lineRule="exact"/>
              <w:ind w:left="166" w:right="155"/>
              <w:jc w:val="center"/>
              <w:rPr>
                <w:sz w:val="22"/>
              </w:rPr>
            </w:pPr>
            <w:r>
              <w:rPr>
                <w:sz w:val="22"/>
              </w:rPr>
              <w:t>1,8 (6)</w:t>
            </w:r>
          </w:p>
        </w:tc>
        <w:tc>
          <w:tcPr>
            <w:tcW w:w="1346" w:type="dxa"/>
          </w:tcPr>
          <w:p>
            <w:pPr>
              <w:pStyle w:val="TableParagraph"/>
              <w:spacing w:line="252" w:lineRule="exact"/>
              <w:ind w:left="112" w:right="101"/>
              <w:jc w:val="center"/>
              <w:rPr>
                <w:sz w:val="22"/>
              </w:rPr>
            </w:pPr>
            <w:r>
              <w:rPr>
                <w:sz w:val="22"/>
              </w:rPr>
              <w:t>2,4 (8)</w:t>
            </w:r>
          </w:p>
        </w:tc>
        <w:tc>
          <w:tcPr>
            <w:tcW w:w="1344" w:type="dxa"/>
          </w:tcPr>
          <w:p>
            <w:pPr>
              <w:pStyle w:val="TableParagraph"/>
              <w:spacing w:line="252" w:lineRule="exact"/>
              <w:ind w:left="166" w:right="155"/>
              <w:jc w:val="center"/>
              <w:rPr>
                <w:sz w:val="22"/>
              </w:rPr>
            </w:pPr>
            <w:r>
              <w:rPr>
                <w:sz w:val="22"/>
              </w:rPr>
              <w:t>3,0 (10)</w:t>
            </w:r>
          </w:p>
        </w:tc>
        <w:tc>
          <w:tcPr>
            <w:tcW w:w="1346" w:type="dxa"/>
          </w:tcPr>
          <w:p>
            <w:pPr>
              <w:pStyle w:val="TableParagraph"/>
              <w:spacing w:line="252" w:lineRule="exact"/>
              <w:ind w:left="112" w:right="101"/>
              <w:jc w:val="center"/>
              <w:rPr>
                <w:sz w:val="22"/>
              </w:rPr>
            </w:pPr>
            <w:r>
              <w:rPr>
                <w:sz w:val="22"/>
              </w:rPr>
              <w:t>3,7 (12)</w:t>
            </w:r>
          </w:p>
        </w:tc>
        <w:tc>
          <w:tcPr>
            <w:tcW w:w="1346" w:type="dxa"/>
          </w:tcPr>
          <w:p>
            <w:pPr>
              <w:pStyle w:val="TableParagraph"/>
              <w:spacing w:line="252" w:lineRule="exact"/>
              <w:ind w:left="112" w:right="101"/>
              <w:jc w:val="center"/>
              <w:rPr>
                <w:sz w:val="22"/>
              </w:rPr>
            </w:pPr>
            <w:r>
              <w:rPr>
                <w:sz w:val="22"/>
              </w:rPr>
              <w:t>4,3 (14)</w:t>
            </w:r>
          </w:p>
        </w:tc>
        <w:tc>
          <w:tcPr>
            <w:tcW w:w="1356" w:type="dxa"/>
          </w:tcPr>
          <w:p>
            <w:pPr>
              <w:pStyle w:val="TableParagraph"/>
              <w:spacing w:line="252" w:lineRule="exact"/>
              <w:ind w:left="116" w:right="105"/>
              <w:jc w:val="center"/>
              <w:rPr>
                <w:sz w:val="22"/>
              </w:rPr>
            </w:pPr>
            <w:r>
              <w:rPr>
                <w:sz w:val="22"/>
              </w:rPr>
              <w:t>4,9 (16)</w:t>
            </w:r>
          </w:p>
        </w:tc>
      </w:tr>
      <w:tr>
        <w:trPr>
          <w:trHeight w:val="506" w:hRule="atLeast"/>
        </w:trPr>
        <w:tc>
          <w:tcPr>
            <w:tcW w:w="1344" w:type="dxa"/>
          </w:tcPr>
          <w:p>
            <w:pPr>
              <w:pStyle w:val="TableParagraph"/>
              <w:spacing w:line="254" w:lineRule="exact"/>
              <w:ind w:left="108"/>
              <w:rPr>
                <w:sz w:val="22"/>
              </w:rPr>
            </w:pPr>
            <w:r>
              <w:rPr>
                <w:sz w:val="22"/>
              </w:rPr>
              <w:t>Вес (кг/фунтов)</w:t>
            </w:r>
          </w:p>
        </w:tc>
        <w:tc>
          <w:tcPr>
            <w:tcW w:w="1346" w:type="dxa"/>
          </w:tcPr>
          <w:p>
            <w:pPr>
              <w:pStyle w:val="TableParagraph"/>
              <w:spacing w:line="252" w:lineRule="exact"/>
              <w:ind w:left="112" w:right="101"/>
              <w:jc w:val="center"/>
              <w:rPr>
                <w:sz w:val="22"/>
              </w:rPr>
            </w:pPr>
            <w:r>
              <w:rPr>
                <w:sz w:val="22"/>
              </w:rPr>
              <w:t>2,90 (6,4)</w:t>
            </w:r>
          </w:p>
        </w:tc>
        <w:tc>
          <w:tcPr>
            <w:tcW w:w="1344" w:type="dxa"/>
          </w:tcPr>
          <w:p>
            <w:pPr>
              <w:pStyle w:val="TableParagraph"/>
              <w:spacing w:line="252" w:lineRule="exact"/>
              <w:ind w:left="166" w:right="153"/>
              <w:jc w:val="center"/>
              <w:rPr>
                <w:sz w:val="22"/>
              </w:rPr>
            </w:pPr>
            <w:r>
              <w:rPr>
                <w:sz w:val="22"/>
              </w:rPr>
              <w:t>4,36 (9,6)</w:t>
            </w:r>
          </w:p>
        </w:tc>
        <w:tc>
          <w:tcPr>
            <w:tcW w:w="1346" w:type="dxa"/>
          </w:tcPr>
          <w:p>
            <w:pPr>
              <w:pStyle w:val="TableParagraph"/>
              <w:spacing w:line="252" w:lineRule="exact"/>
              <w:ind w:left="112" w:right="99"/>
              <w:jc w:val="center"/>
              <w:rPr>
                <w:sz w:val="22"/>
              </w:rPr>
            </w:pPr>
            <w:r>
              <w:rPr>
                <w:sz w:val="22"/>
              </w:rPr>
              <w:t>5,81 (12,8)</w:t>
            </w:r>
          </w:p>
        </w:tc>
        <w:tc>
          <w:tcPr>
            <w:tcW w:w="1344" w:type="dxa"/>
          </w:tcPr>
          <w:p>
            <w:pPr>
              <w:pStyle w:val="TableParagraph"/>
              <w:spacing w:line="252" w:lineRule="exact"/>
              <w:ind w:left="166" w:right="155"/>
              <w:jc w:val="center"/>
              <w:rPr>
                <w:sz w:val="22"/>
              </w:rPr>
            </w:pPr>
            <w:r>
              <w:rPr>
                <w:sz w:val="22"/>
              </w:rPr>
              <w:t>7,27 (16,0)</w:t>
            </w:r>
          </w:p>
        </w:tc>
        <w:tc>
          <w:tcPr>
            <w:tcW w:w="1346" w:type="dxa"/>
          </w:tcPr>
          <w:p>
            <w:pPr>
              <w:pStyle w:val="TableParagraph"/>
              <w:spacing w:line="252" w:lineRule="exact"/>
              <w:ind w:left="112" w:right="99"/>
              <w:jc w:val="center"/>
              <w:rPr>
                <w:sz w:val="22"/>
              </w:rPr>
            </w:pPr>
            <w:r>
              <w:rPr>
                <w:sz w:val="22"/>
              </w:rPr>
              <w:t>8,72 (19,2)</w:t>
            </w:r>
          </w:p>
        </w:tc>
        <w:tc>
          <w:tcPr>
            <w:tcW w:w="1346" w:type="dxa"/>
          </w:tcPr>
          <w:p>
            <w:pPr>
              <w:pStyle w:val="TableParagraph"/>
              <w:spacing w:line="252" w:lineRule="exact"/>
              <w:ind w:left="112" w:right="101"/>
              <w:jc w:val="center"/>
              <w:rPr>
                <w:sz w:val="22"/>
              </w:rPr>
            </w:pPr>
            <w:r>
              <w:rPr>
                <w:sz w:val="22"/>
              </w:rPr>
              <w:t>10,10 (22,4)</w:t>
            </w:r>
          </w:p>
        </w:tc>
        <w:tc>
          <w:tcPr>
            <w:tcW w:w="1356" w:type="dxa"/>
          </w:tcPr>
          <w:p>
            <w:pPr>
              <w:pStyle w:val="TableParagraph"/>
              <w:spacing w:line="252" w:lineRule="exact"/>
              <w:ind w:left="116" w:right="107"/>
              <w:jc w:val="center"/>
              <w:rPr>
                <w:sz w:val="22"/>
              </w:rPr>
            </w:pPr>
            <w:r>
              <w:rPr>
                <w:sz w:val="22"/>
              </w:rPr>
              <w:t>11,61 (25,6)</w:t>
            </w:r>
          </w:p>
        </w:tc>
      </w:tr>
    </w:tbl>
    <w:p>
      <w:pPr>
        <w:pStyle w:val="BodyText"/>
        <w:spacing w:before="11"/>
        <w:rPr>
          <w:b/>
          <w:sz w:val="21"/>
        </w:rPr>
      </w:pPr>
    </w:p>
    <w:p>
      <w:pPr>
        <w:pStyle w:val="BodyText"/>
        <w:spacing w:line="252" w:lineRule="exact"/>
        <w:ind w:left="222"/>
      </w:pPr>
      <w:r>
        <w:rPr/>
        <w:t>* Лезвия ВИБРОРЕЙКИ имеют длину от 4 футов (1,22 м) до 16 футов (4,88 м)</w:t>
      </w:r>
    </w:p>
    <w:p>
      <w:pPr>
        <w:pStyle w:val="BodyText"/>
        <w:spacing w:line="252" w:lineRule="exact"/>
        <w:ind w:left="222"/>
      </w:pPr>
      <w:r>
        <w:rPr/>
        <w:t>* Общий вес машины представляет собой вес блока двигателя плюс вес лезвий</w:t>
      </w:r>
    </w:p>
    <w:p>
      <w:pPr>
        <w:pStyle w:val="BodyText"/>
      </w:pPr>
    </w:p>
    <w:p>
      <w:pPr>
        <w:spacing w:before="0"/>
        <w:ind w:left="222" w:right="0" w:firstLine="0"/>
        <w:jc w:val="left"/>
        <w:rPr>
          <w:sz w:val="22"/>
        </w:rPr>
      </w:pPr>
      <w:r>
        <w:rPr>
          <w:b/>
          <w:sz w:val="22"/>
        </w:rPr>
        <w:t>Акустический шум (</w:t>
      </w:r>
      <w:r>
        <w:rPr>
          <w:sz w:val="22"/>
        </w:rPr>
        <w:t>В соответствии с 2000/14/ЕС)</w:t>
      </w:r>
    </w:p>
    <w:p>
      <w:pPr>
        <w:pStyle w:val="BodyText"/>
      </w:pPr>
    </w:p>
    <w:p>
      <w:pPr>
        <w:pStyle w:val="BodyText"/>
        <w:ind w:left="222" w:right="5720"/>
      </w:pPr>
      <w:r>
        <w:rPr/>
        <w:t>Измеренный уровень звуковой мощности: 47 дБ Гарантированный уровень звуковой мощности: 50 дБ Расхождение: 3 дБ</w:t>
      </w:r>
    </w:p>
    <w:p>
      <w:pPr>
        <w:pStyle w:val="BodyText"/>
      </w:pPr>
    </w:p>
    <w:p>
      <w:pPr>
        <w:pStyle w:val="Heading2"/>
      </w:pPr>
      <w:r>
        <w:rPr/>
        <w:t>Вибрация ручки</w:t>
      </w:r>
    </w:p>
    <w:p>
      <w:pPr>
        <w:pStyle w:val="BodyText"/>
        <w:spacing w:before="5"/>
        <w:rPr>
          <w:b/>
          <w:sz w:val="21"/>
        </w:rPr>
      </w:pPr>
    </w:p>
    <w:p>
      <w:pPr>
        <w:pStyle w:val="BodyText"/>
        <w:spacing w:before="1"/>
        <w:ind w:left="222"/>
      </w:pPr>
      <w:r>
        <w:rPr/>
        <w:t>(В соответствии с ISO8662, часть 1, м/с</w:t>
      </w:r>
      <w:r>
        <w:rPr>
          <w:position w:val="9"/>
          <w:sz w:val="13"/>
        </w:rPr>
        <w:t>2</w:t>
      </w:r>
      <w:r>
        <w:rPr/>
        <w:t>) 4:9</w:t>
      </w:r>
    </w:p>
    <w:p>
      <w:pPr>
        <w:pStyle w:val="BodyText"/>
        <w:spacing w:before="11"/>
        <w:rPr>
          <w:sz w:val="21"/>
        </w:rPr>
      </w:pPr>
    </w:p>
    <w:p>
      <w:pPr>
        <w:pStyle w:val="Heading2"/>
      </w:pPr>
      <w:r>
        <w:rPr/>
        <w:t>Заводская табличка</w:t>
      </w:r>
    </w:p>
    <w:p>
      <w:pPr>
        <w:pStyle w:val="BodyText"/>
        <w:spacing w:before="8"/>
        <w:rPr>
          <w:b/>
          <w:sz w:val="18"/>
        </w:rPr>
      </w:pPr>
      <w:r>
        <w:rPr/>
        <w:drawing>
          <wp:anchor distT="0" distB="0" distL="0" distR="0" allowOverlap="1" layoutInCell="1" locked="0" behindDoc="1" simplePos="0" relativeHeight="268434503">
            <wp:simplePos x="0" y="0"/>
            <wp:positionH relativeFrom="page">
              <wp:posOffset>431800</wp:posOffset>
            </wp:positionH>
            <wp:positionV relativeFrom="paragraph">
              <wp:posOffset>161811</wp:posOffset>
            </wp:positionV>
            <wp:extent cx="2977659" cy="1610677"/>
            <wp:effectExtent l="0" t="0" r="0" b="0"/>
            <wp:wrapTopAndBottom/>
            <wp:docPr id="9" name="image4.jpeg" descr=""/>
            <wp:cNvGraphicFramePr>
              <a:graphicFrameLocks noChangeAspect="1"/>
            </wp:cNvGraphicFramePr>
            <a:graphic>
              <a:graphicData uri="http://schemas.openxmlformats.org/drawingml/2006/picture">
                <pic:pic>
                  <pic:nvPicPr>
                    <pic:cNvPr id="10" name="image4.jpeg"/>
                    <pic:cNvPicPr/>
                  </pic:nvPicPr>
                  <pic:blipFill>
                    <a:blip r:embed="rId9" cstate="print"/>
                    <a:stretch>
                      <a:fillRect/>
                    </a:stretch>
                  </pic:blipFill>
                  <pic:spPr>
                    <a:xfrm>
                      <a:off x="0" y="0"/>
                      <a:ext cx="2977659" cy="1610677"/>
                    </a:xfrm>
                    <a:prstGeom prst="rect">
                      <a:avLst/>
                    </a:prstGeom>
                  </pic:spPr>
                </pic:pic>
              </a:graphicData>
            </a:graphic>
          </wp:anchor>
        </w:drawing>
      </w:r>
    </w:p>
    <w:p>
      <w:pPr>
        <w:spacing w:after="0"/>
        <w:rPr>
          <w:sz w:val="18"/>
        </w:rPr>
        <w:sectPr>
          <w:pgSz w:w="11900" w:h="16840"/>
          <w:pgMar w:header="0" w:footer="778" w:top="1600" w:bottom="960" w:left="460" w:right="440"/>
        </w:sectPr>
      </w:pPr>
    </w:p>
    <w:p>
      <w:pPr>
        <w:spacing w:before="92"/>
        <w:ind w:left="222" w:right="0" w:firstLine="0"/>
        <w:jc w:val="left"/>
        <w:rPr>
          <w:b/>
          <w:sz w:val="22"/>
        </w:rPr>
      </w:pPr>
      <w:r>
        <w:rPr>
          <w:b/>
          <w:sz w:val="22"/>
        </w:rPr>
        <w:t>Максимальный рабочий размер: (L x W x H)</w:t>
      </w:r>
    </w:p>
    <w:p>
      <w:pPr>
        <w:pStyle w:val="BodyText"/>
        <w:rPr>
          <w:b/>
        </w:rPr>
      </w:pPr>
    </w:p>
    <w:p>
      <w:pPr>
        <w:pStyle w:val="BodyText"/>
        <w:ind w:left="222"/>
      </w:pPr>
      <w:r>
        <w:rPr/>
        <w:t>488 Х 45 Х 100 см</w:t>
      </w:r>
    </w:p>
    <w:p>
      <w:pPr>
        <w:pStyle w:val="BodyText"/>
        <w:spacing w:before="7"/>
        <w:rPr>
          <w:sz w:val="18"/>
        </w:rPr>
      </w:pPr>
      <w:r>
        <w:rPr/>
        <w:drawing>
          <wp:anchor distT="0" distB="0" distL="0" distR="0" allowOverlap="1" layoutInCell="1" locked="0" behindDoc="1" simplePos="0" relativeHeight="268434527">
            <wp:simplePos x="0" y="0"/>
            <wp:positionH relativeFrom="page">
              <wp:posOffset>431800</wp:posOffset>
            </wp:positionH>
            <wp:positionV relativeFrom="paragraph">
              <wp:posOffset>160695</wp:posOffset>
            </wp:positionV>
            <wp:extent cx="4509561" cy="2258568"/>
            <wp:effectExtent l="0" t="0" r="0" b="0"/>
            <wp:wrapTopAndBottom/>
            <wp:docPr id="11" name="image5.jpeg" descr=""/>
            <wp:cNvGraphicFramePr>
              <a:graphicFrameLocks noChangeAspect="1"/>
            </wp:cNvGraphicFramePr>
            <a:graphic>
              <a:graphicData uri="http://schemas.openxmlformats.org/drawingml/2006/picture">
                <pic:pic>
                  <pic:nvPicPr>
                    <pic:cNvPr id="12" name="image5.jpeg"/>
                    <pic:cNvPicPr/>
                  </pic:nvPicPr>
                  <pic:blipFill>
                    <a:blip r:embed="rId10" cstate="print"/>
                    <a:stretch>
                      <a:fillRect/>
                    </a:stretch>
                  </pic:blipFill>
                  <pic:spPr>
                    <a:xfrm>
                      <a:off x="0" y="0"/>
                      <a:ext cx="4509561" cy="2258568"/>
                    </a:xfrm>
                    <a:prstGeom prst="rect">
                      <a:avLst/>
                    </a:prstGeom>
                  </pic:spPr>
                </pic:pic>
              </a:graphicData>
            </a:graphic>
          </wp:anchor>
        </w:drawing>
      </w: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1"/>
        <w:rPr>
          <w:sz w:val="25"/>
        </w:rPr>
      </w:pPr>
    </w:p>
    <w:p>
      <w:pPr>
        <w:pStyle w:val="Heading1"/>
        <w:ind w:left="3530"/>
      </w:pPr>
      <w:r>
        <w:rPr/>
        <w:t>УСТРАНЕНИЕ НЕПОЛАДОК</w:t>
      </w:r>
    </w:p>
    <w:p>
      <w:pPr>
        <w:pStyle w:val="BodyText"/>
        <w:spacing w:before="9"/>
        <w:rPr>
          <w:b/>
          <w:sz w:val="27"/>
        </w:rPr>
      </w:pPr>
    </w:p>
    <w:p>
      <w:pPr>
        <w:pStyle w:val="BodyText"/>
        <w:spacing w:before="1"/>
        <w:ind w:left="222" w:right="267"/>
      </w:pPr>
      <w:r>
        <w:rPr/>
        <w:t>Если ВИБРОРЕЙКА работает неправильно, причиной этого может быть одна или несколько следующих проблем.</w:t>
      </w:r>
    </w:p>
    <w:p>
      <w:pPr>
        <w:pStyle w:val="BodyText"/>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86"/>
        <w:gridCol w:w="3588"/>
        <w:gridCol w:w="3598"/>
      </w:tblGrid>
      <w:tr>
        <w:trPr>
          <w:trHeight w:val="253" w:hRule="atLeast"/>
        </w:trPr>
        <w:tc>
          <w:tcPr>
            <w:tcW w:w="3586" w:type="dxa"/>
          </w:tcPr>
          <w:p>
            <w:pPr>
              <w:pStyle w:val="TableParagraph"/>
              <w:spacing w:line="233" w:lineRule="exact"/>
              <w:ind w:left="108"/>
              <w:rPr>
                <w:sz w:val="22"/>
              </w:rPr>
            </w:pPr>
            <w:r>
              <w:rPr>
                <w:sz w:val="22"/>
              </w:rPr>
              <w:t>ПРОБЛЕМА</w:t>
            </w:r>
          </w:p>
        </w:tc>
        <w:tc>
          <w:tcPr>
            <w:tcW w:w="3588" w:type="dxa"/>
          </w:tcPr>
          <w:p>
            <w:pPr>
              <w:pStyle w:val="TableParagraph"/>
              <w:spacing w:line="233" w:lineRule="exact"/>
              <w:ind w:left="108"/>
              <w:rPr>
                <w:sz w:val="22"/>
              </w:rPr>
            </w:pPr>
            <w:r>
              <w:rPr>
                <w:sz w:val="22"/>
              </w:rPr>
              <w:t>ПРИЧИНА</w:t>
            </w:r>
          </w:p>
        </w:tc>
        <w:tc>
          <w:tcPr>
            <w:tcW w:w="3598" w:type="dxa"/>
          </w:tcPr>
          <w:p>
            <w:pPr>
              <w:pStyle w:val="TableParagraph"/>
              <w:spacing w:line="233" w:lineRule="exact"/>
              <w:ind w:left="109"/>
              <w:rPr>
                <w:sz w:val="22"/>
              </w:rPr>
            </w:pPr>
            <w:r>
              <w:rPr>
                <w:sz w:val="22"/>
              </w:rPr>
              <w:t>РЕШЕНИЕ</w:t>
            </w:r>
          </w:p>
        </w:tc>
      </w:tr>
      <w:tr>
        <w:trPr>
          <w:trHeight w:val="2300" w:hRule="atLeast"/>
        </w:trPr>
        <w:tc>
          <w:tcPr>
            <w:tcW w:w="3586" w:type="dxa"/>
          </w:tcPr>
          <w:p>
            <w:pPr>
              <w:pStyle w:val="TableParagraph"/>
              <w:tabs>
                <w:tab w:pos="2324" w:val="left" w:leader="none"/>
                <w:tab w:pos="2435" w:val="left" w:leader="none"/>
                <w:tab w:pos="3264" w:val="left" w:leader="none"/>
              </w:tabs>
              <w:ind w:left="108" w:right="93"/>
              <w:jc w:val="both"/>
              <w:rPr>
                <w:sz w:val="22"/>
              </w:rPr>
            </w:pPr>
            <w:r>
              <w:rPr>
                <w:sz w:val="22"/>
              </w:rPr>
              <w:t>ВИБРОРЕЙКА</w:t>
              <w:tab/>
              <w:tab/>
              <w:t>генерирует недостаточную вибрацию, и в результате бетонный пол не выравнивается</w:t>
              <w:tab/>
              <w:t>и</w:t>
              <w:tab/>
              <w:t>не разглаживается, как нужно.</w:t>
            </w:r>
          </w:p>
        </w:tc>
        <w:tc>
          <w:tcPr>
            <w:tcW w:w="3588" w:type="dxa"/>
          </w:tcPr>
          <w:p>
            <w:pPr>
              <w:pStyle w:val="TableParagraph"/>
              <w:numPr>
                <w:ilvl w:val="0"/>
                <w:numId w:val="13"/>
              </w:numPr>
              <w:tabs>
                <w:tab w:pos="449" w:val="left" w:leader="none"/>
              </w:tabs>
              <w:spacing w:line="240" w:lineRule="auto" w:before="0" w:after="0"/>
              <w:ind w:left="449" w:right="96" w:hanging="340"/>
              <w:jc w:val="left"/>
              <w:rPr>
                <w:sz w:val="22"/>
              </w:rPr>
            </w:pPr>
            <w:r>
              <w:rPr>
                <w:sz w:val="22"/>
              </w:rPr>
              <w:t>Перед ведущим краем избыток бетона.</w:t>
            </w:r>
          </w:p>
          <w:p>
            <w:pPr>
              <w:pStyle w:val="TableParagraph"/>
              <w:numPr>
                <w:ilvl w:val="0"/>
                <w:numId w:val="13"/>
              </w:numPr>
              <w:tabs>
                <w:tab w:pos="449" w:val="left" w:leader="none"/>
                <w:tab w:pos="1555" w:val="left" w:leader="none"/>
                <w:tab w:pos="2681" w:val="left" w:leader="none"/>
              </w:tabs>
              <w:spacing w:line="240" w:lineRule="auto" w:before="0" w:after="0"/>
              <w:ind w:left="449" w:right="95" w:hanging="340"/>
              <w:jc w:val="left"/>
              <w:rPr>
                <w:sz w:val="22"/>
              </w:rPr>
            </w:pPr>
            <w:r>
              <w:rPr>
                <w:sz w:val="22"/>
              </w:rPr>
              <w:t>Выбрана</w:t>
              <w:tab/>
              <w:t>слишком</w:t>
              <w:tab/>
              <w:t>большая ширина балки.</w:t>
            </w:r>
          </w:p>
        </w:tc>
        <w:tc>
          <w:tcPr>
            <w:tcW w:w="3598" w:type="dxa"/>
          </w:tcPr>
          <w:p>
            <w:pPr>
              <w:pStyle w:val="TableParagraph"/>
              <w:numPr>
                <w:ilvl w:val="0"/>
                <w:numId w:val="14"/>
              </w:numPr>
              <w:tabs>
                <w:tab w:pos="449" w:val="left" w:leader="none"/>
                <w:tab w:pos="2956" w:val="left" w:leader="none"/>
              </w:tabs>
              <w:spacing w:line="240" w:lineRule="auto" w:before="0" w:after="0"/>
              <w:ind w:left="449" w:right="93" w:hanging="340"/>
              <w:jc w:val="both"/>
              <w:rPr>
                <w:sz w:val="24"/>
              </w:rPr>
            </w:pPr>
            <w:r>
              <w:rPr>
                <w:sz w:val="22"/>
              </w:rPr>
              <w:t>Поддерживайте слой бетона в 20-30 мм, равномерно распределяемый</w:t>
              <w:tab/>
              <w:t>перед передним краем ведущей</w:t>
            </w:r>
            <w:r>
              <w:rPr>
                <w:spacing w:val="-8"/>
                <w:sz w:val="22"/>
              </w:rPr>
              <w:t> </w:t>
            </w:r>
            <w:r>
              <w:rPr>
                <w:sz w:val="22"/>
              </w:rPr>
              <w:t>балки.</w:t>
            </w:r>
          </w:p>
          <w:p>
            <w:pPr>
              <w:pStyle w:val="TableParagraph"/>
              <w:numPr>
                <w:ilvl w:val="0"/>
                <w:numId w:val="14"/>
              </w:numPr>
              <w:tabs>
                <w:tab w:pos="449" w:val="left" w:leader="none"/>
              </w:tabs>
              <w:spacing w:line="240" w:lineRule="auto" w:before="0" w:after="0"/>
              <w:ind w:left="449" w:right="93" w:hanging="340"/>
              <w:jc w:val="both"/>
              <w:rPr>
                <w:sz w:val="22"/>
              </w:rPr>
            </w:pPr>
            <w:r>
              <w:rPr>
                <w:sz w:val="22"/>
              </w:rPr>
              <w:t>Выберите меньшую ширину профиля или установите двухприводные блоки на балки 5,5 м или 6</w:t>
            </w:r>
            <w:r>
              <w:rPr>
                <w:spacing w:val="-2"/>
                <w:sz w:val="22"/>
              </w:rPr>
              <w:t> </w:t>
            </w:r>
            <w:r>
              <w:rPr>
                <w:sz w:val="22"/>
              </w:rPr>
              <w:t>м.</w:t>
            </w:r>
          </w:p>
        </w:tc>
      </w:tr>
      <w:tr>
        <w:trPr>
          <w:trHeight w:val="1518" w:hRule="atLeast"/>
        </w:trPr>
        <w:tc>
          <w:tcPr>
            <w:tcW w:w="3586" w:type="dxa"/>
          </w:tcPr>
          <w:p>
            <w:pPr>
              <w:pStyle w:val="TableParagraph"/>
              <w:tabs>
                <w:tab w:pos="1450" w:val="left" w:leader="none"/>
                <w:tab w:pos="3263" w:val="left" w:leader="none"/>
              </w:tabs>
              <w:ind w:left="108" w:right="95"/>
              <w:rPr>
                <w:sz w:val="22"/>
              </w:rPr>
            </w:pPr>
            <w:r>
              <w:rPr>
                <w:sz w:val="22"/>
              </w:rPr>
              <w:t>Двигатель</w:t>
              <w:tab/>
              <w:t>ВИБРОРЕЙКИ</w:t>
              <w:tab/>
              <w:t>не заводится или работает</w:t>
            </w:r>
            <w:r>
              <w:rPr>
                <w:spacing w:val="-2"/>
                <w:sz w:val="22"/>
              </w:rPr>
              <w:t> </w:t>
            </w:r>
            <w:r>
              <w:rPr>
                <w:sz w:val="22"/>
              </w:rPr>
              <w:t>неровно.</w:t>
            </w:r>
          </w:p>
        </w:tc>
        <w:tc>
          <w:tcPr>
            <w:tcW w:w="3588" w:type="dxa"/>
          </w:tcPr>
          <w:p>
            <w:pPr>
              <w:pStyle w:val="TableParagraph"/>
              <w:numPr>
                <w:ilvl w:val="0"/>
                <w:numId w:val="15"/>
              </w:numPr>
              <w:tabs>
                <w:tab w:pos="449" w:val="left" w:leader="none"/>
                <w:tab w:pos="2194" w:val="left" w:leader="none"/>
                <w:tab w:pos="3376" w:val="left" w:leader="none"/>
              </w:tabs>
              <w:spacing w:line="240" w:lineRule="auto" w:before="0" w:after="0"/>
              <w:ind w:left="449" w:right="95" w:hanging="340"/>
              <w:jc w:val="left"/>
              <w:rPr>
                <w:sz w:val="22"/>
              </w:rPr>
            </w:pPr>
            <w:r>
              <w:rPr>
                <w:sz w:val="22"/>
              </w:rPr>
              <w:t>Недостаточно</w:t>
              <w:tab/>
              <w:t>топлива</w:t>
              <w:tab/>
              <w:t>в топливном баке.</w:t>
            </w:r>
          </w:p>
          <w:p>
            <w:pPr>
              <w:pStyle w:val="TableParagraph"/>
              <w:numPr>
                <w:ilvl w:val="0"/>
                <w:numId w:val="15"/>
              </w:numPr>
              <w:tabs>
                <w:tab w:pos="449" w:val="left" w:leader="none"/>
                <w:tab w:pos="2516" w:val="left" w:leader="none"/>
              </w:tabs>
              <w:spacing w:line="240" w:lineRule="auto" w:before="0" w:after="0"/>
              <w:ind w:left="449" w:right="95" w:hanging="340"/>
              <w:jc w:val="left"/>
              <w:rPr>
                <w:sz w:val="22"/>
              </w:rPr>
            </w:pPr>
            <w:r>
              <w:rPr>
                <w:sz w:val="22"/>
              </w:rPr>
              <w:t>Неправильно</w:t>
              <w:tab/>
              <w:t>проведена процедура</w:t>
            </w:r>
            <w:r>
              <w:rPr>
                <w:spacing w:val="2"/>
                <w:sz w:val="22"/>
              </w:rPr>
              <w:t> </w:t>
            </w:r>
            <w:r>
              <w:rPr>
                <w:sz w:val="22"/>
              </w:rPr>
              <w:t>запуска.</w:t>
            </w:r>
          </w:p>
          <w:p>
            <w:pPr>
              <w:pStyle w:val="TableParagraph"/>
              <w:numPr>
                <w:ilvl w:val="0"/>
                <w:numId w:val="15"/>
              </w:numPr>
              <w:tabs>
                <w:tab w:pos="449" w:val="left" w:leader="none"/>
              </w:tabs>
              <w:spacing w:line="240" w:lineRule="auto" w:before="0" w:after="0"/>
              <w:ind w:left="449" w:right="0" w:hanging="340"/>
              <w:jc w:val="left"/>
              <w:rPr>
                <w:sz w:val="22"/>
              </w:rPr>
            </w:pPr>
            <w:r>
              <w:rPr>
                <w:sz w:val="22"/>
              </w:rPr>
              <w:t>Неисправность в</w:t>
            </w:r>
            <w:r>
              <w:rPr>
                <w:spacing w:val="-1"/>
                <w:sz w:val="22"/>
              </w:rPr>
              <w:t> </w:t>
            </w:r>
            <w:r>
              <w:rPr>
                <w:sz w:val="22"/>
              </w:rPr>
              <w:t>двигателе.</w:t>
            </w:r>
          </w:p>
        </w:tc>
        <w:tc>
          <w:tcPr>
            <w:tcW w:w="3598" w:type="dxa"/>
          </w:tcPr>
          <w:p>
            <w:pPr>
              <w:pStyle w:val="TableParagraph"/>
              <w:numPr>
                <w:ilvl w:val="0"/>
                <w:numId w:val="16"/>
              </w:numPr>
              <w:tabs>
                <w:tab w:pos="449" w:val="left" w:leader="none"/>
              </w:tabs>
              <w:spacing w:line="252" w:lineRule="exact" w:before="0" w:after="0"/>
              <w:ind w:left="449" w:right="0" w:hanging="340"/>
              <w:jc w:val="left"/>
              <w:rPr>
                <w:sz w:val="22"/>
              </w:rPr>
            </w:pPr>
            <w:r>
              <w:rPr>
                <w:sz w:val="22"/>
              </w:rPr>
              <w:t>Заполните топливный</w:t>
            </w:r>
            <w:r>
              <w:rPr>
                <w:spacing w:val="-2"/>
                <w:sz w:val="22"/>
              </w:rPr>
              <w:t> </w:t>
            </w:r>
            <w:r>
              <w:rPr>
                <w:sz w:val="22"/>
              </w:rPr>
              <w:t>бак.</w:t>
            </w:r>
          </w:p>
          <w:p>
            <w:pPr>
              <w:pStyle w:val="TableParagraph"/>
              <w:numPr>
                <w:ilvl w:val="0"/>
                <w:numId w:val="16"/>
              </w:numPr>
              <w:tabs>
                <w:tab w:pos="449" w:val="left" w:leader="none"/>
                <w:tab w:pos="2420" w:val="left" w:leader="none"/>
              </w:tabs>
              <w:spacing w:line="240" w:lineRule="auto" w:before="1" w:after="0"/>
              <w:ind w:left="449" w:right="93" w:hanging="340"/>
              <w:jc w:val="both"/>
              <w:rPr>
                <w:sz w:val="22"/>
              </w:rPr>
            </w:pPr>
            <w:r>
              <w:rPr>
                <w:sz w:val="22"/>
              </w:rPr>
              <w:t>Внимательно</w:t>
              <w:tab/>
              <w:t>прочитайте инструкции по эксплуатации бензинового двигателя и повторите процедуру</w:t>
            </w:r>
            <w:r>
              <w:rPr>
                <w:spacing w:val="-2"/>
                <w:sz w:val="22"/>
              </w:rPr>
              <w:t> </w:t>
            </w:r>
            <w:r>
              <w:rPr>
                <w:sz w:val="22"/>
              </w:rPr>
              <w:t>запуска.</w:t>
            </w:r>
          </w:p>
        </w:tc>
      </w:tr>
    </w:tbl>
    <w:p>
      <w:pPr>
        <w:spacing w:after="0" w:line="240" w:lineRule="auto"/>
        <w:jc w:val="both"/>
        <w:rPr>
          <w:sz w:val="22"/>
        </w:rPr>
        <w:sectPr>
          <w:pgSz w:w="11900" w:h="16840"/>
          <w:pgMar w:header="0" w:footer="778" w:top="1600" w:bottom="960" w:left="460" w:right="440"/>
        </w:sectPr>
      </w:pPr>
    </w:p>
    <w:p>
      <w:pPr>
        <w:pStyle w:val="BodyText"/>
        <w:spacing w:before="78"/>
        <w:ind w:left="3359" w:right="3366"/>
        <w:jc w:val="center"/>
      </w:pPr>
      <w:r>
        <w:rPr/>
        <w:t>СПИСОК ДЕТАЛЕЙ MCD</w:t>
      </w:r>
    </w:p>
    <w:p>
      <w:pPr>
        <w:pStyle w:val="BodyText"/>
        <w:spacing w:before="2"/>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8"/>
        <w:gridCol w:w="2520"/>
        <w:gridCol w:w="5940"/>
        <w:gridCol w:w="1484"/>
      </w:tblGrid>
      <w:tr>
        <w:trPr>
          <w:trHeight w:val="252" w:hRule="atLeast"/>
        </w:trPr>
        <w:tc>
          <w:tcPr>
            <w:tcW w:w="828" w:type="dxa"/>
          </w:tcPr>
          <w:p>
            <w:pPr>
              <w:pStyle w:val="TableParagraph"/>
              <w:spacing w:line="232" w:lineRule="exact"/>
              <w:ind w:left="9"/>
              <w:jc w:val="center"/>
              <w:rPr>
                <w:sz w:val="22"/>
              </w:rPr>
            </w:pPr>
            <w:r>
              <w:rPr>
                <w:sz w:val="22"/>
              </w:rPr>
              <w:t>№</w:t>
            </w:r>
          </w:p>
        </w:tc>
        <w:tc>
          <w:tcPr>
            <w:tcW w:w="2520" w:type="dxa"/>
          </w:tcPr>
          <w:p>
            <w:pPr>
              <w:pStyle w:val="TableParagraph"/>
              <w:spacing w:line="232" w:lineRule="exact"/>
              <w:ind w:left="261" w:right="250"/>
              <w:jc w:val="center"/>
              <w:rPr>
                <w:sz w:val="22"/>
              </w:rPr>
            </w:pPr>
            <w:r>
              <w:rPr>
                <w:sz w:val="22"/>
              </w:rPr>
              <w:t>НОМЕР ДЕТАЛИ</w:t>
            </w:r>
          </w:p>
        </w:tc>
        <w:tc>
          <w:tcPr>
            <w:tcW w:w="5940" w:type="dxa"/>
          </w:tcPr>
          <w:p>
            <w:pPr>
              <w:pStyle w:val="TableParagraph"/>
              <w:spacing w:line="232" w:lineRule="exact"/>
              <w:ind w:left="2331" w:right="2323"/>
              <w:jc w:val="center"/>
              <w:rPr>
                <w:sz w:val="22"/>
              </w:rPr>
            </w:pPr>
            <w:r>
              <w:rPr>
                <w:sz w:val="22"/>
              </w:rPr>
              <w:t>ОПИСАНИЕ</w:t>
            </w:r>
          </w:p>
        </w:tc>
        <w:tc>
          <w:tcPr>
            <w:tcW w:w="1484" w:type="dxa"/>
          </w:tcPr>
          <w:p>
            <w:pPr>
              <w:pStyle w:val="TableParagraph"/>
              <w:spacing w:line="232" w:lineRule="exact"/>
              <w:ind w:left="304" w:right="296"/>
              <w:jc w:val="center"/>
              <w:rPr>
                <w:sz w:val="22"/>
              </w:rPr>
            </w:pPr>
            <w:r>
              <w:rPr>
                <w:sz w:val="22"/>
              </w:rPr>
              <w:t>КОЛ-ВО</w:t>
            </w:r>
          </w:p>
        </w:tc>
      </w:tr>
      <w:tr>
        <w:trPr>
          <w:trHeight w:val="254" w:hRule="atLeast"/>
        </w:trPr>
        <w:tc>
          <w:tcPr>
            <w:tcW w:w="828" w:type="dxa"/>
          </w:tcPr>
          <w:p>
            <w:pPr>
              <w:pStyle w:val="TableParagraph"/>
              <w:spacing w:line="233" w:lineRule="exact"/>
              <w:ind w:left="10"/>
              <w:jc w:val="center"/>
              <w:rPr>
                <w:sz w:val="22"/>
              </w:rPr>
            </w:pPr>
            <w:r>
              <w:rPr>
                <w:sz w:val="22"/>
              </w:rPr>
              <w:t>1</w:t>
            </w:r>
          </w:p>
        </w:tc>
        <w:tc>
          <w:tcPr>
            <w:tcW w:w="2520" w:type="dxa"/>
          </w:tcPr>
          <w:p>
            <w:pPr>
              <w:pStyle w:val="TableParagraph"/>
              <w:spacing w:line="233" w:lineRule="exact"/>
              <w:ind w:left="261" w:right="251"/>
              <w:jc w:val="center"/>
              <w:rPr>
                <w:sz w:val="22"/>
              </w:rPr>
            </w:pPr>
            <w:r>
              <w:rPr>
                <w:sz w:val="22"/>
              </w:rPr>
              <w:t>M128100001</w:t>
            </w:r>
          </w:p>
        </w:tc>
        <w:tc>
          <w:tcPr>
            <w:tcW w:w="5940" w:type="dxa"/>
          </w:tcPr>
          <w:p>
            <w:pPr>
              <w:pStyle w:val="TableParagraph"/>
              <w:spacing w:line="233" w:lineRule="exact"/>
              <w:ind w:left="109"/>
              <w:rPr>
                <w:sz w:val="22"/>
              </w:rPr>
            </w:pPr>
            <w:r>
              <w:rPr>
                <w:sz w:val="22"/>
              </w:rPr>
              <w:t>ВЫРАВНИВАЮЩЕЕ ЛЕЗВИЕ</w:t>
            </w:r>
          </w:p>
        </w:tc>
        <w:tc>
          <w:tcPr>
            <w:tcW w:w="1484" w:type="dxa"/>
          </w:tcPr>
          <w:p>
            <w:pPr>
              <w:pStyle w:val="TableParagraph"/>
              <w:spacing w:line="233" w:lineRule="exact"/>
              <w:ind w:left="10"/>
              <w:jc w:val="center"/>
              <w:rPr>
                <w:sz w:val="22"/>
              </w:rPr>
            </w:pPr>
            <w:r>
              <w:rPr>
                <w:sz w:val="22"/>
              </w:rPr>
              <w:t>1</w:t>
            </w:r>
          </w:p>
        </w:tc>
      </w:tr>
      <w:tr>
        <w:trPr>
          <w:trHeight w:val="252" w:hRule="atLeast"/>
        </w:trPr>
        <w:tc>
          <w:tcPr>
            <w:tcW w:w="828" w:type="dxa"/>
          </w:tcPr>
          <w:p>
            <w:pPr>
              <w:pStyle w:val="TableParagraph"/>
              <w:spacing w:line="232" w:lineRule="exact"/>
              <w:ind w:left="10"/>
              <w:jc w:val="center"/>
              <w:rPr>
                <w:sz w:val="22"/>
              </w:rPr>
            </w:pPr>
            <w:r>
              <w:rPr>
                <w:sz w:val="22"/>
              </w:rPr>
              <w:t>3</w:t>
            </w:r>
          </w:p>
        </w:tc>
        <w:tc>
          <w:tcPr>
            <w:tcW w:w="2520" w:type="dxa"/>
          </w:tcPr>
          <w:p>
            <w:pPr>
              <w:pStyle w:val="TableParagraph"/>
              <w:spacing w:line="232" w:lineRule="exact"/>
              <w:ind w:left="261" w:right="250"/>
              <w:jc w:val="center"/>
              <w:rPr>
                <w:sz w:val="22"/>
              </w:rPr>
            </w:pPr>
            <w:r>
              <w:rPr>
                <w:sz w:val="22"/>
              </w:rPr>
              <w:t>M128100002-1</w:t>
            </w:r>
          </w:p>
        </w:tc>
        <w:tc>
          <w:tcPr>
            <w:tcW w:w="5940" w:type="dxa"/>
          </w:tcPr>
          <w:p>
            <w:pPr>
              <w:pStyle w:val="TableParagraph"/>
              <w:spacing w:line="232" w:lineRule="exact"/>
              <w:ind w:left="109"/>
              <w:rPr>
                <w:sz w:val="22"/>
              </w:rPr>
            </w:pPr>
            <w:r>
              <w:rPr>
                <w:sz w:val="22"/>
              </w:rPr>
              <w:t>ВИБРАЦИОННЫЙ КРОНШТЕЙН</w:t>
            </w:r>
          </w:p>
        </w:tc>
        <w:tc>
          <w:tcPr>
            <w:tcW w:w="1484" w:type="dxa"/>
          </w:tcPr>
          <w:p>
            <w:pPr>
              <w:pStyle w:val="TableParagraph"/>
              <w:spacing w:line="232" w:lineRule="exact"/>
              <w:ind w:left="10"/>
              <w:jc w:val="center"/>
              <w:rPr>
                <w:sz w:val="22"/>
              </w:rPr>
            </w:pPr>
            <w:r>
              <w:rPr>
                <w:sz w:val="22"/>
              </w:rPr>
              <w:t>1</w:t>
            </w:r>
          </w:p>
        </w:tc>
      </w:tr>
      <w:tr>
        <w:trPr>
          <w:trHeight w:val="253" w:hRule="atLeast"/>
        </w:trPr>
        <w:tc>
          <w:tcPr>
            <w:tcW w:w="828" w:type="dxa"/>
          </w:tcPr>
          <w:p>
            <w:pPr>
              <w:pStyle w:val="TableParagraph"/>
              <w:spacing w:line="233" w:lineRule="exact"/>
              <w:ind w:left="10"/>
              <w:jc w:val="center"/>
              <w:rPr>
                <w:sz w:val="22"/>
              </w:rPr>
            </w:pPr>
            <w:r>
              <w:rPr>
                <w:sz w:val="22"/>
              </w:rPr>
              <w:t>4</w:t>
            </w:r>
          </w:p>
        </w:tc>
        <w:tc>
          <w:tcPr>
            <w:tcW w:w="2520" w:type="dxa"/>
          </w:tcPr>
          <w:p>
            <w:pPr>
              <w:pStyle w:val="TableParagraph"/>
              <w:spacing w:line="233" w:lineRule="exact"/>
              <w:ind w:left="261" w:right="251"/>
              <w:jc w:val="center"/>
              <w:rPr>
                <w:sz w:val="22"/>
              </w:rPr>
            </w:pPr>
            <w:r>
              <w:rPr>
                <w:sz w:val="22"/>
              </w:rPr>
              <w:t>97.1-12</w:t>
            </w:r>
          </w:p>
        </w:tc>
        <w:tc>
          <w:tcPr>
            <w:tcW w:w="5940" w:type="dxa"/>
          </w:tcPr>
          <w:p>
            <w:pPr>
              <w:pStyle w:val="TableParagraph"/>
              <w:spacing w:line="233" w:lineRule="exact"/>
              <w:ind w:left="109"/>
              <w:rPr>
                <w:sz w:val="22"/>
              </w:rPr>
            </w:pPr>
            <w:r>
              <w:rPr>
                <w:sz w:val="22"/>
              </w:rPr>
              <w:t>ШАЙБА 12</w:t>
            </w:r>
          </w:p>
        </w:tc>
        <w:tc>
          <w:tcPr>
            <w:tcW w:w="1484" w:type="dxa"/>
          </w:tcPr>
          <w:p>
            <w:pPr>
              <w:pStyle w:val="TableParagraph"/>
              <w:spacing w:line="233" w:lineRule="exact"/>
              <w:ind w:left="10"/>
              <w:jc w:val="center"/>
              <w:rPr>
                <w:sz w:val="22"/>
              </w:rPr>
            </w:pPr>
            <w:r>
              <w:rPr>
                <w:sz w:val="22"/>
              </w:rPr>
              <w:t>1</w:t>
            </w:r>
          </w:p>
        </w:tc>
      </w:tr>
      <w:tr>
        <w:trPr>
          <w:trHeight w:val="252" w:hRule="atLeast"/>
        </w:trPr>
        <w:tc>
          <w:tcPr>
            <w:tcW w:w="828" w:type="dxa"/>
          </w:tcPr>
          <w:p>
            <w:pPr>
              <w:pStyle w:val="TableParagraph"/>
              <w:spacing w:line="232" w:lineRule="exact"/>
              <w:ind w:left="10"/>
              <w:jc w:val="center"/>
              <w:rPr>
                <w:sz w:val="22"/>
              </w:rPr>
            </w:pPr>
            <w:r>
              <w:rPr>
                <w:sz w:val="22"/>
              </w:rPr>
              <w:t>5</w:t>
            </w:r>
          </w:p>
        </w:tc>
        <w:tc>
          <w:tcPr>
            <w:tcW w:w="2520" w:type="dxa"/>
          </w:tcPr>
          <w:p>
            <w:pPr>
              <w:pStyle w:val="TableParagraph"/>
              <w:spacing w:line="232" w:lineRule="exact"/>
              <w:ind w:left="261" w:right="250"/>
              <w:jc w:val="center"/>
              <w:rPr>
                <w:sz w:val="22"/>
              </w:rPr>
            </w:pPr>
            <w:r>
              <w:rPr>
                <w:sz w:val="22"/>
              </w:rPr>
              <w:t>T4-1986-M12</w:t>
            </w:r>
          </w:p>
        </w:tc>
        <w:tc>
          <w:tcPr>
            <w:tcW w:w="5940" w:type="dxa"/>
          </w:tcPr>
          <w:p>
            <w:pPr>
              <w:pStyle w:val="TableParagraph"/>
              <w:spacing w:line="232" w:lineRule="exact"/>
              <w:ind w:left="109"/>
              <w:rPr>
                <w:sz w:val="22"/>
              </w:rPr>
            </w:pPr>
            <w:r>
              <w:rPr>
                <w:sz w:val="22"/>
              </w:rPr>
              <w:t>ВИНТ М12</w:t>
            </w:r>
          </w:p>
        </w:tc>
        <w:tc>
          <w:tcPr>
            <w:tcW w:w="1484" w:type="dxa"/>
          </w:tcPr>
          <w:p>
            <w:pPr>
              <w:pStyle w:val="TableParagraph"/>
              <w:spacing w:line="232" w:lineRule="exact"/>
              <w:ind w:left="10"/>
              <w:jc w:val="center"/>
              <w:rPr>
                <w:sz w:val="22"/>
              </w:rPr>
            </w:pPr>
            <w:r>
              <w:rPr>
                <w:sz w:val="22"/>
              </w:rPr>
              <w:t>2</w:t>
            </w:r>
          </w:p>
        </w:tc>
      </w:tr>
      <w:tr>
        <w:trPr>
          <w:trHeight w:val="254" w:hRule="atLeast"/>
        </w:trPr>
        <w:tc>
          <w:tcPr>
            <w:tcW w:w="828" w:type="dxa"/>
          </w:tcPr>
          <w:p>
            <w:pPr>
              <w:pStyle w:val="TableParagraph"/>
              <w:spacing w:line="233" w:lineRule="exact"/>
              <w:ind w:left="10"/>
              <w:jc w:val="center"/>
              <w:rPr>
                <w:sz w:val="22"/>
              </w:rPr>
            </w:pPr>
            <w:r>
              <w:rPr>
                <w:sz w:val="22"/>
              </w:rPr>
              <w:t>6</w:t>
            </w:r>
          </w:p>
        </w:tc>
        <w:tc>
          <w:tcPr>
            <w:tcW w:w="2520" w:type="dxa"/>
          </w:tcPr>
          <w:p>
            <w:pPr>
              <w:pStyle w:val="TableParagraph"/>
              <w:spacing w:line="233" w:lineRule="exact"/>
              <w:ind w:left="261" w:right="252"/>
              <w:jc w:val="center"/>
              <w:rPr>
                <w:sz w:val="22"/>
              </w:rPr>
            </w:pPr>
            <w:r>
              <w:rPr>
                <w:sz w:val="22"/>
              </w:rPr>
              <w:t>T5782-2000-M12X55</w:t>
            </w:r>
          </w:p>
        </w:tc>
        <w:tc>
          <w:tcPr>
            <w:tcW w:w="5940" w:type="dxa"/>
          </w:tcPr>
          <w:p>
            <w:pPr>
              <w:pStyle w:val="TableParagraph"/>
              <w:spacing w:line="233" w:lineRule="exact"/>
              <w:ind w:left="109"/>
              <w:rPr>
                <w:sz w:val="22"/>
              </w:rPr>
            </w:pPr>
            <w:r>
              <w:rPr>
                <w:sz w:val="22"/>
              </w:rPr>
              <w:t>БОЛТ М12Х55</w:t>
            </w:r>
          </w:p>
        </w:tc>
        <w:tc>
          <w:tcPr>
            <w:tcW w:w="1484" w:type="dxa"/>
          </w:tcPr>
          <w:p>
            <w:pPr>
              <w:pStyle w:val="TableParagraph"/>
              <w:spacing w:line="233" w:lineRule="exact"/>
              <w:ind w:left="10"/>
              <w:jc w:val="center"/>
              <w:rPr>
                <w:sz w:val="22"/>
              </w:rPr>
            </w:pPr>
            <w:r>
              <w:rPr>
                <w:sz w:val="22"/>
              </w:rPr>
              <w:t>2</w:t>
            </w:r>
          </w:p>
        </w:tc>
      </w:tr>
      <w:tr>
        <w:trPr>
          <w:trHeight w:val="251" w:hRule="atLeast"/>
        </w:trPr>
        <w:tc>
          <w:tcPr>
            <w:tcW w:w="828" w:type="dxa"/>
          </w:tcPr>
          <w:p>
            <w:pPr>
              <w:pStyle w:val="TableParagraph"/>
              <w:spacing w:line="232" w:lineRule="exact"/>
              <w:ind w:left="10"/>
              <w:jc w:val="center"/>
              <w:rPr>
                <w:sz w:val="22"/>
              </w:rPr>
            </w:pPr>
            <w:r>
              <w:rPr>
                <w:sz w:val="22"/>
              </w:rPr>
              <w:t>7</w:t>
            </w:r>
          </w:p>
        </w:tc>
        <w:tc>
          <w:tcPr>
            <w:tcW w:w="2520" w:type="dxa"/>
          </w:tcPr>
          <w:p>
            <w:pPr>
              <w:pStyle w:val="TableParagraph"/>
              <w:spacing w:line="232" w:lineRule="exact"/>
              <w:ind w:left="261" w:right="251"/>
              <w:jc w:val="center"/>
              <w:rPr>
                <w:sz w:val="22"/>
              </w:rPr>
            </w:pPr>
            <w:r>
              <w:rPr>
                <w:sz w:val="22"/>
              </w:rPr>
              <w:t>M124100002</w:t>
            </w:r>
          </w:p>
        </w:tc>
        <w:tc>
          <w:tcPr>
            <w:tcW w:w="5940" w:type="dxa"/>
          </w:tcPr>
          <w:p>
            <w:pPr>
              <w:pStyle w:val="TableParagraph"/>
              <w:spacing w:line="232" w:lineRule="exact"/>
              <w:ind w:left="109"/>
              <w:rPr>
                <w:sz w:val="22"/>
              </w:rPr>
            </w:pPr>
            <w:r>
              <w:rPr>
                <w:sz w:val="22"/>
              </w:rPr>
              <w:t>ГАСИТЕЛЬ ВИБРАЦИЙ</w:t>
            </w:r>
          </w:p>
        </w:tc>
        <w:tc>
          <w:tcPr>
            <w:tcW w:w="1484" w:type="dxa"/>
          </w:tcPr>
          <w:p>
            <w:pPr>
              <w:pStyle w:val="TableParagraph"/>
              <w:spacing w:line="232" w:lineRule="exact"/>
              <w:ind w:left="10"/>
              <w:jc w:val="center"/>
              <w:rPr>
                <w:sz w:val="22"/>
              </w:rPr>
            </w:pPr>
            <w:r>
              <w:rPr>
                <w:sz w:val="22"/>
              </w:rPr>
              <w:t>4</w:t>
            </w:r>
          </w:p>
        </w:tc>
      </w:tr>
      <w:tr>
        <w:trPr>
          <w:trHeight w:val="254" w:hRule="atLeast"/>
        </w:trPr>
        <w:tc>
          <w:tcPr>
            <w:tcW w:w="828" w:type="dxa"/>
          </w:tcPr>
          <w:p>
            <w:pPr>
              <w:pStyle w:val="TableParagraph"/>
              <w:spacing w:line="233" w:lineRule="exact"/>
              <w:ind w:left="10"/>
              <w:jc w:val="center"/>
              <w:rPr>
                <w:sz w:val="22"/>
              </w:rPr>
            </w:pPr>
            <w:r>
              <w:rPr>
                <w:sz w:val="22"/>
              </w:rPr>
              <w:t>8</w:t>
            </w:r>
          </w:p>
        </w:tc>
        <w:tc>
          <w:tcPr>
            <w:tcW w:w="2520" w:type="dxa"/>
          </w:tcPr>
          <w:p>
            <w:pPr>
              <w:pStyle w:val="TableParagraph"/>
              <w:spacing w:line="233" w:lineRule="exact"/>
              <w:ind w:left="261" w:right="249"/>
              <w:jc w:val="center"/>
              <w:rPr>
                <w:sz w:val="22"/>
              </w:rPr>
            </w:pPr>
            <w:r>
              <w:rPr>
                <w:sz w:val="22"/>
              </w:rPr>
              <w:t>180503</w:t>
            </w:r>
          </w:p>
        </w:tc>
        <w:tc>
          <w:tcPr>
            <w:tcW w:w="5940" w:type="dxa"/>
          </w:tcPr>
          <w:p>
            <w:pPr>
              <w:pStyle w:val="TableParagraph"/>
              <w:spacing w:line="233" w:lineRule="exact"/>
              <w:ind w:left="109"/>
              <w:rPr>
                <w:sz w:val="22"/>
              </w:rPr>
            </w:pPr>
            <w:r>
              <w:rPr>
                <w:sz w:val="22"/>
              </w:rPr>
              <w:t>ПОДШИПНИК</w:t>
            </w:r>
          </w:p>
        </w:tc>
        <w:tc>
          <w:tcPr>
            <w:tcW w:w="1484" w:type="dxa"/>
          </w:tcPr>
          <w:p>
            <w:pPr>
              <w:pStyle w:val="TableParagraph"/>
              <w:spacing w:line="233" w:lineRule="exact"/>
              <w:ind w:left="10"/>
              <w:jc w:val="center"/>
              <w:rPr>
                <w:sz w:val="22"/>
              </w:rPr>
            </w:pPr>
            <w:r>
              <w:rPr>
                <w:sz w:val="22"/>
              </w:rPr>
              <w:t>1</w:t>
            </w:r>
          </w:p>
        </w:tc>
      </w:tr>
      <w:tr>
        <w:trPr>
          <w:trHeight w:val="252" w:hRule="atLeast"/>
        </w:trPr>
        <w:tc>
          <w:tcPr>
            <w:tcW w:w="828" w:type="dxa"/>
          </w:tcPr>
          <w:p>
            <w:pPr>
              <w:pStyle w:val="TableParagraph"/>
              <w:spacing w:line="232" w:lineRule="exact"/>
              <w:ind w:left="285" w:right="273"/>
              <w:jc w:val="center"/>
              <w:rPr>
                <w:sz w:val="22"/>
              </w:rPr>
            </w:pPr>
            <w:r>
              <w:rPr>
                <w:sz w:val="22"/>
              </w:rPr>
              <w:t>10</w:t>
            </w:r>
          </w:p>
        </w:tc>
        <w:tc>
          <w:tcPr>
            <w:tcW w:w="2520" w:type="dxa"/>
          </w:tcPr>
          <w:p>
            <w:pPr>
              <w:pStyle w:val="TableParagraph"/>
              <w:spacing w:line="232" w:lineRule="exact"/>
              <w:ind w:left="261" w:right="250"/>
              <w:jc w:val="center"/>
              <w:rPr>
                <w:sz w:val="22"/>
              </w:rPr>
            </w:pPr>
            <w:r>
              <w:rPr>
                <w:sz w:val="22"/>
              </w:rPr>
              <w:t>M128100004-1</w:t>
            </w:r>
          </w:p>
        </w:tc>
        <w:tc>
          <w:tcPr>
            <w:tcW w:w="5940" w:type="dxa"/>
          </w:tcPr>
          <w:p>
            <w:pPr>
              <w:pStyle w:val="TableParagraph"/>
              <w:spacing w:line="232" w:lineRule="exact"/>
              <w:ind w:left="109"/>
              <w:rPr>
                <w:sz w:val="22"/>
              </w:rPr>
            </w:pPr>
            <w:r>
              <w:rPr>
                <w:sz w:val="22"/>
              </w:rPr>
              <w:t>ВАЛ В СБОРЕ</w:t>
            </w:r>
          </w:p>
        </w:tc>
        <w:tc>
          <w:tcPr>
            <w:tcW w:w="1484" w:type="dxa"/>
          </w:tcPr>
          <w:p>
            <w:pPr>
              <w:pStyle w:val="TableParagraph"/>
              <w:spacing w:line="232" w:lineRule="exact"/>
              <w:ind w:left="10"/>
              <w:jc w:val="center"/>
              <w:rPr>
                <w:sz w:val="22"/>
              </w:rPr>
            </w:pPr>
            <w:r>
              <w:rPr>
                <w:sz w:val="22"/>
              </w:rPr>
              <w:t>1</w:t>
            </w:r>
          </w:p>
        </w:tc>
      </w:tr>
      <w:tr>
        <w:trPr>
          <w:trHeight w:val="253" w:hRule="atLeast"/>
        </w:trPr>
        <w:tc>
          <w:tcPr>
            <w:tcW w:w="828" w:type="dxa"/>
          </w:tcPr>
          <w:p>
            <w:pPr>
              <w:pStyle w:val="TableParagraph"/>
              <w:spacing w:line="233" w:lineRule="exact"/>
              <w:ind w:left="285" w:right="273"/>
              <w:jc w:val="center"/>
              <w:rPr>
                <w:sz w:val="22"/>
              </w:rPr>
            </w:pPr>
            <w:r>
              <w:rPr>
                <w:sz w:val="22"/>
              </w:rPr>
              <w:t>11</w:t>
            </w:r>
          </w:p>
        </w:tc>
        <w:tc>
          <w:tcPr>
            <w:tcW w:w="2520" w:type="dxa"/>
          </w:tcPr>
          <w:p>
            <w:pPr>
              <w:pStyle w:val="TableParagraph"/>
              <w:spacing w:line="233" w:lineRule="exact"/>
              <w:ind w:left="261" w:right="251"/>
              <w:jc w:val="center"/>
              <w:rPr>
                <w:sz w:val="22"/>
              </w:rPr>
            </w:pPr>
            <w:r>
              <w:rPr>
                <w:sz w:val="22"/>
              </w:rPr>
              <w:t>3056202</w:t>
            </w:r>
          </w:p>
        </w:tc>
        <w:tc>
          <w:tcPr>
            <w:tcW w:w="5940" w:type="dxa"/>
          </w:tcPr>
          <w:p>
            <w:pPr>
              <w:pStyle w:val="TableParagraph"/>
              <w:spacing w:line="233" w:lineRule="exact"/>
              <w:ind w:left="109"/>
              <w:rPr>
                <w:sz w:val="22"/>
              </w:rPr>
            </w:pPr>
            <w:r>
              <w:rPr>
                <w:sz w:val="22"/>
              </w:rPr>
              <w:t>ПОДШИПНИК</w:t>
            </w:r>
          </w:p>
        </w:tc>
        <w:tc>
          <w:tcPr>
            <w:tcW w:w="1484" w:type="dxa"/>
          </w:tcPr>
          <w:p>
            <w:pPr>
              <w:pStyle w:val="TableParagraph"/>
              <w:spacing w:line="233" w:lineRule="exact"/>
              <w:ind w:left="10"/>
              <w:jc w:val="center"/>
              <w:rPr>
                <w:sz w:val="22"/>
              </w:rPr>
            </w:pPr>
            <w:r>
              <w:rPr>
                <w:sz w:val="22"/>
              </w:rPr>
              <w:t>1</w:t>
            </w:r>
          </w:p>
        </w:tc>
      </w:tr>
      <w:tr>
        <w:trPr>
          <w:trHeight w:val="252" w:hRule="atLeast"/>
        </w:trPr>
        <w:tc>
          <w:tcPr>
            <w:tcW w:w="828" w:type="dxa"/>
          </w:tcPr>
          <w:p>
            <w:pPr>
              <w:pStyle w:val="TableParagraph"/>
              <w:spacing w:line="232" w:lineRule="exact"/>
              <w:ind w:left="285" w:right="273"/>
              <w:jc w:val="center"/>
              <w:rPr>
                <w:sz w:val="22"/>
              </w:rPr>
            </w:pPr>
            <w:r>
              <w:rPr>
                <w:sz w:val="22"/>
              </w:rPr>
              <w:t>13</w:t>
            </w:r>
          </w:p>
        </w:tc>
        <w:tc>
          <w:tcPr>
            <w:tcW w:w="2520" w:type="dxa"/>
          </w:tcPr>
          <w:p>
            <w:pPr>
              <w:pStyle w:val="TableParagraph"/>
              <w:spacing w:line="232" w:lineRule="exact"/>
              <w:ind w:left="261" w:right="250"/>
              <w:jc w:val="center"/>
              <w:rPr>
                <w:sz w:val="22"/>
              </w:rPr>
            </w:pPr>
            <w:r>
              <w:rPr>
                <w:sz w:val="22"/>
              </w:rPr>
              <w:t>M128100005-1</w:t>
            </w:r>
          </w:p>
        </w:tc>
        <w:tc>
          <w:tcPr>
            <w:tcW w:w="5940" w:type="dxa"/>
          </w:tcPr>
          <w:p>
            <w:pPr>
              <w:pStyle w:val="TableParagraph"/>
              <w:spacing w:line="232" w:lineRule="exact"/>
              <w:ind w:left="109"/>
              <w:rPr>
                <w:sz w:val="22"/>
              </w:rPr>
            </w:pPr>
            <w:r>
              <w:rPr>
                <w:sz w:val="22"/>
              </w:rPr>
              <w:t>ФЛАНЦЕВЫЙ СОЕДИНИТЕЛЬ</w:t>
            </w:r>
          </w:p>
        </w:tc>
        <w:tc>
          <w:tcPr>
            <w:tcW w:w="1484" w:type="dxa"/>
          </w:tcPr>
          <w:p>
            <w:pPr>
              <w:pStyle w:val="TableParagraph"/>
              <w:spacing w:line="232" w:lineRule="exact"/>
              <w:ind w:left="10"/>
              <w:jc w:val="center"/>
              <w:rPr>
                <w:sz w:val="22"/>
              </w:rPr>
            </w:pPr>
            <w:r>
              <w:rPr>
                <w:sz w:val="22"/>
              </w:rPr>
              <w:t>1</w:t>
            </w:r>
          </w:p>
        </w:tc>
      </w:tr>
      <w:tr>
        <w:trPr>
          <w:trHeight w:val="254" w:hRule="atLeast"/>
        </w:trPr>
        <w:tc>
          <w:tcPr>
            <w:tcW w:w="828" w:type="dxa"/>
          </w:tcPr>
          <w:p>
            <w:pPr>
              <w:pStyle w:val="TableParagraph"/>
              <w:spacing w:line="233" w:lineRule="exact"/>
              <w:ind w:left="285" w:right="273"/>
              <w:jc w:val="center"/>
              <w:rPr>
                <w:sz w:val="22"/>
              </w:rPr>
            </w:pPr>
            <w:r>
              <w:rPr>
                <w:sz w:val="22"/>
              </w:rPr>
              <w:t>14</w:t>
            </w:r>
          </w:p>
        </w:tc>
        <w:tc>
          <w:tcPr>
            <w:tcW w:w="2520" w:type="dxa"/>
          </w:tcPr>
          <w:p>
            <w:pPr>
              <w:pStyle w:val="TableParagraph"/>
              <w:spacing w:line="233" w:lineRule="exact"/>
              <w:ind w:left="261" w:right="252"/>
              <w:jc w:val="center"/>
              <w:rPr>
                <w:sz w:val="22"/>
              </w:rPr>
            </w:pPr>
            <w:r>
              <w:rPr>
                <w:sz w:val="22"/>
              </w:rPr>
              <w:t>T70-1985-M6X25</w:t>
            </w:r>
          </w:p>
        </w:tc>
        <w:tc>
          <w:tcPr>
            <w:tcW w:w="5940" w:type="dxa"/>
          </w:tcPr>
          <w:p>
            <w:pPr>
              <w:pStyle w:val="TableParagraph"/>
              <w:spacing w:line="233" w:lineRule="exact"/>
              <w:ind w:left="109"/>
              <w:rPr>
                <w:sz w:val="22"/>
              </w:rPr>
            </w:pPr>
            <w:r>
              <w:rPr>
                <w:sz w:val="22"/>
              </w:rPr>
              <w:t>ШЕСТИГРАННЫЙ БОЛТ М6Х25</w:t>
            </w:r>
          </w:p>
        </w:tc>
        <w:tc>
          <w:tcPr>
            <w:tcW w:w="1484" w:type="dxa"/>
          </w:tcPr>
          <w:p>
            <w:pPr>
              <w:pStyle w:val="TableParagraph"/>
              <w:spacing w:line="233" w:lineRule="exact"/>
              <w:ind w:left="10"/>
              <w:jc w:val="center"/>
              <w:rPr>
                <w:sz w:val="22"/>
              </w:rPr>
            </w:pPr>
            <w:r>
              <w:rPr>
                <w:sz w:val="22"/>
              </w:rPr>
              <w:t>4</w:t>
            </w:r>
          </w:p>
        </w:tc>
      </w:tr>
      <w:tr>
        <w:trPr>
          <w:trHeight w:val="252" w:hRule="atLeast"/>
        </w:trPr>
        <w:tc>
          <w:tcPr>
            <w:tcW w:w="828" w:type="dxa"/>
          </w:tcPr>
          <w:p>
            <w:pPr>
              <w:pStyle w:val="TableParagraph"/>
              <w:spacing w:line="232" w:lineRule="exact"/>
              <w:ind w:left="285" w:right="273"/>
              <w:jc w:val="center"/>
              <w:rPr>
                <w:sz w:val="22"/>
              </w:rPr>
            </w:pPr>
            <w:r>
              <w:rPr>
                <w:sz w:val="22"/>
              </w:rPr>
              <w:t>15</w:t>
            </w:r>
          </w:p>
        </w:tc>
        <w:tc>
          <w:tcPr>
            <w:tcW w:w="2520" w:type="dxa"/>
          </w:tcPr>
          <w:p>
            <w:pPr>
              <w:pStyle w:val="TableParagraph"/>
              <w:spacing w:line="232" w:lineRule="exact"/>
              <w:ind w:left="261" w:right="252"/>
              <w:jc w:val="center"/>
              <w:rPr>
                <w:sz w:val="22"/>
              </w:rPr>
            </w:pPr>
            <w:r>
              <w:rPr>
                <w:sz w:val="22"/>
              </w:rPr>
              <w:t>T5782-2000-M8X25</w:t>
            </w:r>
          </w:p>
        </w:tc>
        <w:tc>
          <w:tcPr>
            <w:tcW w:w="5940" w:type="dxa"/>
          </w:tcPr>
          <w:p>
            <w:pPr>
              <w:pStyle w:val="TableParagraph"/>
              <w:spacing w:line="232" w:lineRule="exact"/>
              <w:ind w:left="109"/>
              <w:rPr>
                <w:sz w:val="22"/>
              </w:rPr>
            </w:pPr>
            <w:r>
              <w:rPr>
                <w:sz w:val="22"/>
              </w:rPr>
              <w:t>БОЛТ М8Х25</w:t>
            </w:r>
          </w:p>
        </w:tc>
        <w:tc>
          <w:tcPr>
            <w:tcW w:w="1484" w:type="dxa"/>
          </w:tcPr>
          <w:p>
            <w:pPr>
              <w:pStyle w:val="TableParagraph"/>
              <w:spacing w:line="232" w:lineRule="exact"/>
              <w:ind w:left="10"/>
              <w:jc w:val="center"/>
              <w:rPr>
                <w:sz w:val="22"/>
              </w:rPr>
            </w:pPr>
            <w:r>
              <w:rPr>
                <w:sz w:val="22"/>
              </w:rPr>
              <w:t>4</w:t>
            </w:r>
          </w:p>
        </w:tc>
      </w:tr>
      <w:tr>
        <w:trPr>
          <w:trHeight w:val="253" w:hRule="atLeast"/>
        </w:trPr>
        <w:tc>
          <w:tcPr>
            <w:tcW w:w="828" w:type="dxa"/>
          </w:tcPr>
          <w:p>
            <w:pPr>
              <w:pStyle w:val="TableParagraph"/>
              <w:spacing w:line="233" w:lineRule="exact"/>
              <w:ind w:left="285" w:right="273"/>
              <w:jc w:val="center"/>
              <w:rPr>
                <w:sz w:val="22"/>
              </w:rPr>
            </w:pPr>
            <w:r>
              <w:rPr>
                <w:sz w:val="22"/>
              </w:rPr>
              <w:t>16</w:t>
            </w:r>
          </w:p>
        </w:tc>
        <w:tc>
          <w:tcPr>
            <w:tcW w:w="2520" w:type="dxa"/>
          </w:tcPr>
          <w:p>
            <w:pPr>
              <w:pStyle w:val="TableParagraph"/>
              <w:spacing w:line="233" w:lineRule="exact"/>
              <w:ind w:left="261" w:right="249"/>
              <w:jc w:val="center"/>
              <w:rPr>
                <w:sz w:val="22"/>
              </w:rPr>
            </w:pPr>
            <w:r>
              <w:rPr>
                <w:sz w:val="22"/>
              </w:rPr>
              <w:t>97.1-M8</w:t>
            </w:r>
          </w:p>
        </w:tc>
        <w:tc>
          <w:tcPr>
            <w:tcW w:w="5940" w:type="dxa"/>
          </w:tcPr>
          <w:p>
            <w:pPr>
              <w:pStyle w:val="TableParagraph"/>
              <w:spacing w:line="233" w:lineRule="exact"/>
              <w:ind w:left="109"/>
              <w:rPr>
                <w:sz w:val="22"/>
              </w:rPr>
            </w:pPr>
            <w:r>
              <w:rPr>
                <w:sz w:val="22"/>
              </w:rPr>
              <w:t>ШАЙБА М8</w:t>
            </w:r>
          </w:p>
        </w:tc>
        <w:tc>
          <w:tcPr>
            <w:tcW w:w="1484" w:type="dxa"/>
          </w:tcPr>
          <w:p>
            <w:pPr>
              <w:pStyle w:val="TableParagraph"/>
              <w:spacing w:line="233" w:lineRule="exact"/>
              <w:ind w:left="10"/>
              <w:jc w:val="center"/>
              <w:rPr>
                <w:sz w:val="22"/>
              </w:rPr>
            </w:pPr>
            <w:r>
              <w:rPr>
                <w:sz w:val="22"/>
              </w:rPr>
              <w:t>4</w:t>
            </w:r>
          </w:p>
        </w:tc>
      </w:tr>
      <w:tr>
        <w:trPr>
          <w:trHeight w:val="252" w:hRule="atLeast"/>
        </w:trPr>
        <w:tc>
          <w:tcPr>
            <w:tcW w:w="828" w:type="dxa"/>
          </w:tcPr>
          <w:p>
            <w:pPr>
              <w:pStyle w:val="TableParagraph"/>
              <w:spacing w:line="232" w:lineRule="exact"/>
              <w:ind w:left="285" w:right="273"/>
              <w:jc w:val="center"/>
              <w:rPr>
                <w:sz w:val="22"/>
              </w:rPr>
            </w:pPr>
            <w:r>
              <w:rPr>
                <w:sz w:val="22"/>
              </w:rPr>
              <w:t>17</w:t>
            </w:r>
          </w:p>
        </w:tc>
        <w:tc>
          <w:tcPr>
            <w:tcW w:w="2520" w:type="dxa"/>
          </w:tcPr>
          <w:p>
            <w:pPr>
              <w:pStyle w:val="TableParagraph"/>
              <w:spacing w:line="232" w:lineRule="exact"/>
              <w:ind w:left="261" w:right="251"/>
              <w:jc w:val="center"/>
              <w:rPr>
                <w:sz w:val="22"/>
              </w:rPr>
            </w:pPr>
            <w:r>
              <w:rPr>
                <w:sz w:val="22"/>
              </w:rPr>
              <w:t>M124100008</w:t>
            </w:r>
          </w:p>
        </w:tc>
        <w:tc>
          <w:tcPr>
            <w:tcW w:w="5940" w:type="dxa"/>
          </w:tcPr>
          <w:p>
            <w:pPr>
              <w:pStyle w:val="TableParagraph"/>
              <w:spacing w:line="232" w:lineRule="exact"/>
              <w:ind w:left="109"/>
              <w:rPr>
                <w:sz w:val="22"/>
              </w:rPr>
            </w:pPr>
            <w:r>
              <w:rPr>
                <w:sz w:val="22"/>
              </w:rPr>
              <w:t>РУЧКА</w:t>
            </w:r>
          </w:p>
        </w:tc>
        <w:tc>
          <w:tcPr>
            <w:tcW w:w="1484" w:type="dxa"/>
          </w:tcPr>
          <w:p>
            <w:pPr>
              <w:pStyle w:val="TableParagraph"/>
              <w:spacing w:line="232" w:lineRule="exact"/>
              <w:ind w:left="10"/>
              <w:jc w:val="center"/>
              <w:rPr>
                <w:sz w:val="22"/>
              </w:rPr>
            </w:pPr>
            <w:r>
              <w:rPr>
                <w:sz w:val="22"/>
              </w:rPr>
              <w:t>1</w:t>
            </w:r>
          </w:p>
        </w:tc>
      </w:tr>
      <w:tr>
        <w:trPr>
          <w:trHeight w:val="254" w:hRule="atLeast"/>
        </w:trPr>
        <w:tc>
          <w:tcPr>
            <w:tcW w:w="828" w:type="dxa"/>
          </w:tcPr>
          <w:p>
            <w:pPr>
              <w:pStyle w:val="TableParagraph"/>
              <w:spacing w:line="233" w:lineRule="exact"/>
              <w:ind w:left="285" w:right="273"/>
              <w:jc w:val="center"/>
              <w:rPr>
                <w:sz w:val="22"/>
              </w:rPr>
            </w:pPr>
            <w:r>
              <w:rPr>
                <w:sz w:val="22"/>
              </w:rPr>
              <w:t>18</w:t>
            </w:r>
          </w:p>
        </w:tc>
        <w:tc>
          <w:tcPr>
            <w:tcW w:w="2520" w:type="dxa"/>
          </w:tcPr>
          <w:p>
            <w:pPr>
              <w:pStyle w:val="TableParagraph"/>
              <w:spacing w:line="233" w:lineRule="exact"/>
              <w:ind w:left="261" w:right="251"/>
              <w:jc w:val="center"/>
              <w:rPr>
                <w:sz w:val="22"/>
              </w:rPr>
            </w:pPr>
            <w:r>
              <w:rPr>
                <w:sz w:val="22"/>
              </w:rPr>
              <w:t>M128100006</w:t>
            </w:r>
          </w:p>
        </w:tc>
        <w:tc>
          <w:tcPr>
            <w:tcW w:w="5940" w:type="dxa"/>
          </w:tcPr>
          <w:p>
            <w:pPr>
              <w:pStyle w:val="TableParagraph"/>
              <w:spacing w:line="233" w:lineRule="exact"/>
              <w:ind w:left="109"/>
              <w:rPr>
                <w:sz w:val="22"/>
              </w:rPr>
            </w:pPr>
            <w:r>
              <w:rPr>
                <w:sz w:val="22"/>
              </w:rPr>
              <w:t>РЕЗИНОВАЯ ПРОКЛАДКА</w:t>
            </w:r>
          </w:p>
        </w:tc>
        <w:tc>
          <w:tcPr>
            <w:tcW w:w="1484" w:type="dxa"/>
          </w:tcPr>
          <w:p>
            <w:pPr>
              <w:pStyle w:val="TableParagraph"/>
              <w:spacing w:line="233" w:lineRule="exact"/>
              <w:ind w:left="10"/>
              <w:jc w:val="center"/>
              <w:rPr>
                <w:sz w:val="22"/>
              </w:rPr>
            </w:pPr>
            <w:r>
              <w:rPr>
                <w:sz w:val="22"/>
              </w:rPr>
              <w:t>1</w:t>
            </w:r>
          </w:p>
        </w:tc>
      </w:tr>
      <w:tr>
        <w:trPr>
          <w:trHeight w:val="251" w:hRule="atLeast"/>
        </w:trPr>
        <w:tc>
          <w:tcPr>
            <w:tcW w:w="828" w:type="dxa"/>
          </w:tcPr>
          <w:p>
            <w:pPr>
              <w:pStyle w:val="TableParagraph"/>
              <w:spacing w:line="232" w:lineRule="exact"/>
              <w:ind w:left="285" w:right="273"/>
              <w:jc w:val="center"/>
              <w:rPr>
                <w:sz w:val="22"/>
              </w:rPr>
            </w:pPr>
            <w:r>
              <w:rPr>
                <w:sz w:val="22"/>
              </w:rPr>
              <w:t>19</w:t>
            </w:r>
          </w:p>
        </w:tc>
        <w:tc>
          <w:tcPr>
            <w:tcW w:w="2520" w:type="dxa"/>
          </w:tcPr>
          <w:p>
            <w:pPr>
              <w:pStyle w:val="TableParagraph"/>
              <w:spacing w:line="232" w:lineRule="exact"/>
              <w:ind w:left="261" w:right="251"/>
              <w:jc w:val="center"/>
              <w:rPr>
                <w:sz w:val="22"/>
              </w:rPr>
            </w:pPr>
            <w:r>
              <w:rPr>
                <w:sz w:val="22"/>
              </w:rPr>
              <w:t>M124100003</w:t>
            </w:r>
          </w:p>
        </w:tc>
        <w:tc>
          <w:tcPr>
            <w:tcW w:w="5940" w:type="dxa"/>
          </w:tcPr>
          <w:p>
            <w:pPr>
              <w:pStyle w:val="TableParagraph"/>
              <w:spacing w:line="232" w:lineRule="exact"/>
              <w:ind w:left="109"/>
              <w:rPr>
                <w:sz w:val="22"/>
              </w:rPr>
            </w:pPr>
            <w:r>
              <w:rPr>
                <w:sz w:val="22"/>
              </w:rPr>
              <w:t>РЕЗИНОВОЕ СОЕДИНЕНИЕ</w:t>
            </w:r>
          </w:p>
        </w:tc>
        <w:tc>
          <w:tcPr>
            <w:tcW w:w="1484" w:type="dxa"/>
          </w:tcPr>
          <w:p>
            <w:pPr>
              <w:pStyle w:val="TableParagraph"/>
              <w:spacing w:line="232" w:lineRule="exact"/>
              <w:ind w:left="10"/>
              <w:jc w:val="center"/>
              <w:rPr>
                <w:sz w:val="22"/>
              </w:rPr>
            </w:pPr>
            <w:r>
              <w:rPr>
                <w:sz w:val="22"/>
              </w:rPr>
              <w:t>1</w:t>
            </w:r>
          </w:p>
        </w:tc>
      </w:tr>
      <w:tr>
        <w:trPr>
          <w:trHeight w:val="254" w:hRule="atLeast"/>
        </w:trPr>
        <w:tc>
          <w:tcPr>
            <w:tcW w:w="828" w:type="dxa"/>
          </w:tcPr>
          <w:p>
            <w:pPr>
              <w:pStyle w:val="TableParagraph"/>
              <w:spacing w:line="233" w:lineRule="exact"/>
              <w:ind w:left="285" w:right="273"/>
              <w:jc w:val="center"/>
              <w:rPr>
                <w:sz w:val="22"/>
              </w:rPr>
            </w:pPr>
            <w:r>
              <w:rPr>
                <w:sz w:val="22"/>
              </w:rPr>
              <w:t>20</w:t>
            </w:r>
          </w:p>
        </w:tc>
        <w:tc>
          <w:tcPr>
            <w:tcW w:w="2520" w:type="dxa"/>
          </w:tcPr>
          <w:p>
            <w:pPr>
              <w:pStyle w:val="TableParagraph"/>
              <w:spacing w:line="233" w:lineRule="exact"/>
              <w:ind w:left="261" w:right="249"/>
              <w:jc w:val="center"/>
              <w:rPr>
                <w:sz w:val="22"/>
              </w:rPr>
            </w:pPr>
            <w:r>
              <w:rPr>
                <w:sz w:val="22"/>
              </w:rPr>
              <w:t>97.1-M8</w:t>
            </w:r>
          </w:p>
        </w:tc>
        <w:tc>
          <w:tcPr>
            <w:tcW w:w="5940" w:type="dxa"/>
          </w:tcPr>
          <w:p>
            <w:pPr>
              <w:pStyle w:val="TableParagraph"/>
              <w:spacing w:line="233" w:lineRule="exact"/>
              <w:ind w:left="109"/>
              <w:rPr>
                <w:sz w:val="22"/>
              </w:rPr>
            </w:pPr>
            <w:r>
              <w:rPr>
                <w:sz w:val="22"/>
              </w:rPr>
              <w:t>ШАЙБА 8</w:t>
            </w:r>
          </w:p>
        </w:tc>
        <w:tc>
          <w:tcPr>
            <w:tcW w:w="1484" w:type="dxa"/>
          </w:tcPr>
          <w:p>
            <w:pPr>
              <w:pStyle w:val="TableParagraph"/>
              <w:spacing w:line="233" w:lineRule="exact"/>
              <w:ind w:left="10"/>
              <w:jc w:val="center"/>
              <w:rPr>
                <w:sz w:val="22"/>
              </w:rPr>
            </w:pPr>
            <w:r>
              <w:rPr>
                <w:sz w:val="22"/>
              </w:rPr>
              <w:t>4</w:t>
            </w:r>
          </w:p>
        </w:tc>
      </w:tr>
      <w:tr>
        <w:trPr>
          <w:trHeight w:val="252" w:hRule="atLeast"/>
        </w:trPr>
        <w:tc>
          <w:tcPr>
            <w:tcW w:w="828" w:type="dxa"/>
          </w:tcPr>
          <w:p>
            <w:pPr>
              <w:pStyle w:val="TableParagraph"/>
              <w:spacing w:line="232" w:lineRule="exact"/>
              <w:ind w:left="285" w:right="273"/>
              <w:jc w:val="center"/>
              <w:rPr>
                <w:sz w:val="22"/>
              </w:rPr>
            </w:pPr>
            <w:r>
              <w:rPr>
                <w:sz w:val="22"/>
              </w:rPr>
              <w:t>21</w:t>
            </w:r>
          </w:p>
        </w:tc>
        <w:tc>
          <w:tcPr>
            <w:tcW w:w="2520" w:type="dxa"/>
          </w:tcPr>
          <w:p>
            <w:pPr>
              <w:pStyle w:val="TableParagraph"/>
              <w:spacing w:line="232" w:lineRule="exact"/>
              <w:ind w:left="261" w:right="250"/>
              <w:jc w:val="center"/>
              <w:rPr>
                <w:sz w:val="22"/>
              </w:rPr>
            </w:pPr>
            <w:r>
              <w:rPr>
                <w:sz w:val="22"/>
              </w:rPr>
              <w:t>T41-1986-M8</w:t>
            </w:r>
          </w:p>
        </w:tc>
        <w:tc>
          <w:tcPr>
            <w:tcW w:w="5940" w:type="dxa"/>
          </w:tcPr>
          <w:p>
            <w:pPr>
              <w:pStyle w:val="TableParagraph"/>
              <w:spacing w:line="232" w:lineRule="exact"/>
              <w:ind w:left="109"/>
              <w:rPr>
                <w:sz w:val="22"/>
              </w:rPr>
            </w:pPr>
            <w:r>
              <w:rPr>
                <w:sz w:val="22"/>
              </w:rPr>
              <w:t>ВИНТ М8</w:t>
            </w:r>
          </w:p>
        </w:tc>
        <w:tc>
          <w:tcPr>
            <w:tcW w:w="1484" w:type="dxa"/>
          </w:tcPr>
          <w:p>
            <w:pPr>
              <w:pStyle w:val="TableParagraph"/>
              <w:spacing w:line="232" w:lineRule="exact"/>
              <w:ind w:left="10"/>
              <w:jc w:val="center"/>
              <w:rPr>
                <w:sz w:val="22"/>
              </w:rPr>
            </w:pPr>
            <w:r>
              <w:rPr>
                <w:sz w:val="22"/>
              </w:rPr>
              <w:t>4</w:t>
            </w:r>
          </w:p>
        </w:tc>
      </w:tr>
      <w:tr>
        <w:trPr>
          <w:trHeight w:val="253" w:hRule="atLeast"/>
        </w:trPr>
        <w:tc>
          <w:tcPr>
            <w:tcW w:w="828" w:type="dxa"/>
          </w:tcPr>
          <w:p>
            <w:pPr>
              <w:pStyle w:val="TableParagraph"/>
              <w:spacing w:line="233" w:lineRule="exact"/>
              <w:ind w:left="285" w:right="273"/>
              <w:jc w:val="center"/>
              <w:rPr>
                <w:sz w:val="22"/>
              </w:rPr>
            </w:pPr>
            <w:r>
              <w:rPr>
                <w:sz w:val="22"/>
              </w:rPr>
              <w:t>22</w:t>
            </w:r>
          </w:p>
        </w:tc>
        <w:tc>
          <w:tcPr>
            <w:tcW w:w="2520" w:type="dxa"/>
          </w:tcPr>
          <w:p>
            <w:pPr>
              <w:pStyle w:val="TableParagraph"/>
              <w:spacing w:line="233" w:lineRule="exact"/>
              <w:ind w:left="261" w:right="250"/>
              <w:jc w:val="center"/>
              <w:rPr>
                <w:sz w:val="22"/>
              </w:rPr>
            </w:pPr>
            <w:r>
              <w:rPr>
                <w:sz w:val="22"/>
              </w:rPr>
              <w:t>T894.1-1900-12</w:t>
            </w:r>
          </w:p>
        </w:tc>
        <w:tc>
          <w:tcPr>
            <w:tcW w:w="5940" w:type="dxa"/>
          </w:tcPr>
          <w:p>
            <w:pPr>
              <w:pStyle w:val="TableParagraph"/>
              <w:spacing w:line="233" w:lineRule="exact"/>
              <w:ind w:left="109"/>
              <w:rPr>
                <w:sz w:val="22"/>
              </w:rPr>
            </w:pPr>
            <w:r>
              <w:rPr>
                <w:sz w:val="22"/>
              </w:rPr>
              <w:t>УДЕРЖИВАЮЩЕЕ КОЛЬЦО 12</w:t>
            </w:r>
          </w:p>
        </w:tc>
        <w:tc>
          <w:tcPr>
            <w:tcW w:w="1484" w:type="dxa"/>
          </w:tcPr>
          <w:p>
            <w:pPr>
              <w:pStyle w:val="TableParagraph"/>
              <w:spacing w:line="233" w:lineRule="exact"/>
              <w:ind w:left="10"/>
              <w:jc w:val="center"/>
              <w:rPr>
                <w:sz w:val="22"/>
              </w:rPr>
            </w:pPr>
            <w:r>
              <w:rPr>
                <w:sz w:val="22"/>
              </w:rPr>
              <w:t>1</w:t>
            </w:r>
          </w:p>
        </w:tc>
      </w:tr>
      <w:tr>
        <w:trPr>
          <w:trHeight w:val="251" w:hRule="atLeast"/>
        </w:trPr>
        <w:tc>
          <w:tcPr>
            <w:tcW w:w="828" w:type="dxa"/>
          </w:tcPr>
          <w:p>
            <w:pPr>
              <w:pStyle w:val="TableParagraph"/>
              <w:spacing w:line="232" w:lineRule="exact"/>
              <w:ind w:left="285" w:right="273"/>
              <w:jc w:val="center"/>
              <w:rPr>
                <w:sz w:val="22"/>
              </w:rPr>
            </w:pPr>
            <w:r>
              <w:rPr>
                <w:sz w:val="22"/>
              </w:rPr>
              <w:t>23</w:t>
            </w:r>
          </w:p>
        </w:tc>
        <w:tc>
          <w:tcPr>
            <w:tcW w:w="2520" w:type="dxa"/>
          </w:tcPr>
          <w:p>
            <w:pPr>
              <w:pStyle w:val="TableParagraph"/>
              <w:spacing w:line="232" w:lineRule="exact"/>
              <w:ind w:left="261" w:right="251"/>
              <w:jc w:val="center"/>
              <w:rPr>
                <w:sz w:val="22"/>
              </w:rPr>
            </w:pPr>
            <w:r>
              <w:rPr>
                <w:sz w:val="22"/>
              </w:rPr>
              <w:t>80101</w:t>
            </w:r>
          </w:p>
        </w:tc>
        <w:tc>
          <w:tcPr>
            <w:tcW w:w="5940" w:type="dxa"/>
          </w:tcPr>
          <w:p>
            <w:pPr>
              <w:pStyle w:val="TableParagraph"/>
              <w:spacing w:line="232" w:lineRule="exact"/>
              <w:ind w:left="109"/>
              <w:rPr>
                <w:sz w:val="22"/>
              </w:rPr>
            </w:pPr>
            <w:r>
              <w:rPr>
                <w:sz w:val="22"/>
              </w:rPr>
              <w:t>ПОДШИПНИК</w:t>
            </w:r>
          </w:p>
        </w:tc>
        <w:tc>
          <w:tcPr>
            <w:tcW w:w="1484" w:type="dxa"/>
          </w:tcPr>
          <w:p>
            <w:pPr>
              <w:pStyle w:val="TableParagraph"/>
              <w:spacing w:line="232" w:lineRule="exact"/>
              <w:ind w:left="10"/>
              <w:jc w:val="center"/>
              <w:rPr>
                <w:sz w:val="22"/>
              </w:rPr>
            </w:pPr>
            <w:r>
              <w:rPr>
                <w:sz w:val="22"/>
              </w:rPr>
              <w:t>2</w:t>
            </w:r>
          </w:p>
        </w:tc>
      </w:tr>
      <w:tr>
        <w:trPr>
          <w:trHeight w:val="254" w:hRule="atLeast"/>
        </w:trPr>
        <w:tc>
          <w:tcPr>
            <w:tcW w:w="828" w:type="dxa"/>
          </w:tcPr>
          <w:p>
            <w:pPr>
              <w:pStyle w:val="TableParagraph"/>
              <w:spacing w:line="233" w:lineRule="exact"/>
              <w:ind w:left="285" w:right="273"/>
              <w:jc w:val="center"/>
              <w:rPr>
                <w:sz w:val="22"/>
              </w:rPr>
            </w:pPr>
            <w:r>
              <w:rPr>
                <w:sz w:val="22"/>
              </w:rPr>
              <w:t>24</w:t>
            </w:r>
          </w:p>
        </w:tc>
        <w:tc>
          <w:tcPr>
            <w:tcW w:w="2520" w:type="dxa"/>
          </w:tcPr>
          <w:p>
            <w:pPr>
              <w:pStyle w:val="TableParagraph"/>
              <w:spacing w:line="233" w:lineRule="exact"/>
              <w:ind w:left="261" w:right="251"/>
              <w:jc w:val="center"/>
              <w:rPr>
                <w:sz w:val="22"/>
              </w:rPr>
            </w:pPr>
            <w:r>
              <w:rPr>
                <w:sz w:val="22"/>
              </w:rPr>
              <w:t>M128100007</w:t>
            </w:r>
          </w:p>
        </w:tc>
        <w:tc>
          <w:tcPr>
            <w:tcW w:w="5940" w:type="dxa"/>
          </w:tcPr>
          <w:p>
            <w:pPr>
              <w:pStyle w:val="TableParagraph"/>
              <w:spacing w:line="233" w:lineRule="exact"/>
              <w:ind w:left="109"/>
              <w:rPr>
                <w:sz w:val="22"/>
              </w:rPr>
            </w:pPr>
            <w:r>
              <w:rPr>
                <w:sz w:val="22"/>
              </w:rPr>
              <w:t>ПРИВОДНОЙ ВАЛ</w:t>
            </w:r>
          </w:p>
        </w:tc>
        <w:tc>
          <w:tcPr>
            <w:tcW w:w="1484" w:type="dxa"/>
          </w:tcPr>
          <w:p>
            <w:pPr>
              <w:pStyle w:val="TableParagraph"/>
              <w:spacing w:line="233" w:lineRule="exact"/>
              <w:ind w:left="10"/>
              <w:jc w:val="center"/>
              <w:rPr>
                <w:sz w:val="22"/>
              </w:rPr>
            </w:pPr>
            <w:r>
              <w:rPr>
                <w:sz w:val="22"/>
              </w:rPr>
              <w:t>1</w:t>
            </w:r>
          </w:p>
        </w:tc>
      </w:tr>
      <w:tr>
        <w:trPr>
          <w:trHeight w:val="251" w:hRule="atLeast"/>
        </w:trPr>
        <w:tc>
          <w:tcPr>
            <w:tcW w:w="828" w:type="dxa"/>
          </w:tcPr>
          <w:p>
            <w:pPr>
              <w:pStyle w:val="TableParagraph"/>
              <w:spacing w:line="232" w:lineRule="exact"/>
              <w:ind w:left="285" w:right="273"/>
              <w:jc w:val="center"/>
              <w:rPr>
                <w:sz w:val="22"/>
              </w:rPr>
            </w:pPr>
            <w:r>
              <w:rPr>
                <w:sz w:val="22"/>
              </w:rPr>
              <w:t>25</w:t>
            </w:r>
          </w:p>
        </w:tc>
        <w:tc>
          <w:tcPr>
            <w:tcW w:w="2520" w:type="dxa"/>
          </w:tcPr>
          <w:p>
            <w:pPr>
              <w:pStyle w:val="TableParagraph"/>
              <w:spacing w:line="232" w:lineRule="exact"/>
              <w:ind w:left="261" w:right="250"/>
              <w:jc w:val="center"/>
              <w:rPr>
                <w:sz w:val="22"/>
              </w:rPr>
            </w:pPr>
            <w:r>
              <w:rPr>
                <w:sz w:val="22"/>
              </w:rPr>
              <w:t>M128100008-1</w:t>
            </w:r>
          </w:p>
        </w:tc>
        <w:tc>
          <w:tcPr>
            <w:tcW w:w="5940" w:type="dxa"/>
          </w:tcPr>
          <w:p>
            <w:pPr>
              <w:pStyle w:val="TableParagraph"/>
              <w:spacing w:line="232" w:lineRule="exact"/>
              <w:ind w:left="109"/>
              <w:rPr>
                <w:sz w:val="22"/>
              </w:rPr>
            </w:pPr>
            <w:r>
              <w:rPr>
                <w:sz w:val="22"/>
              </w:rPr>
              <w:t>РЕЗИНОВАЯ ОПОРА</w:t>
            </w:r>
          </w:p>
        </w:tc>
        <w:tc>
          <w:tcPr>
            <w:tcW w:w="1484" w:type="dxa"/>
          </w:tcPr>
          <w:p>
            <w:pPr>
              <w:pStyle w:val="TableParagraph"/>
              <w:spacing w:line="232" w:lineRule="exact"/>
              <w:ind w:left="10"/>
              <w:jc w:val="center"/>
              <w:rPr>
                <w:sz w:val="22"/>
              </w:rPr>
            </w:pPr>
            <w:r>
              <w:rPr>
                <w:sz w:val="22"/>
              </w:rPr>
              <w:t>1</w:t>
            </w:r>
          </w:p>
        </w:tc>
      </w:tr>
      <w:tr>
        <w:trPr>
          <w:trHeight w:val="253" w:hRule="atLeast"/>
        </w:trPr>
        <w:tc>
          <w:tcPr>
            <w:tcW w:w="828" w:type="dxa"/>
          </w:tcPr>
          <w:p>
            <w:pPr>
              <w:pStyle w:val="TableParagraph"/>
              <w:spacing w:line="233" w:lineRule="exact"/>
              <w:ind w:left="285" w:right="273"/>
              <w:jc w:val="center"/>
              <w:rPr>
                <w:sz w:val="22"/>
              </w:rPr>
            </w:pPr>
            <w:r>
              <w:rPr>
                <w:sz w:val="22"/>
              </w:rPr>
              <w:t>27</w:t>
            </w:r>
          </w:p>
        </w:tc>
        <w:tc>
          <w:tcPr>
            <w:tcW w:w="2520" w:type="dxa"/>
          </w:tcPr>
          <w:p>
            <w:pPr>
              <w:pStyle w:val="TableParagraph"/>
              <w:spacing w:line="233" w:lineRule="exact"/>
              <w:ind w:left="261" w:right="251"/>
              <w:jc w:val="center"/>
              <w:rPr>
                <w:sz w:val="22"/>
              </w:rPr>
            </w:pPr>
            <w:r>
              <w:rPr>
                <w:sz w:val="22"/>
              </w:rPr>
              <w:t>M128100010</w:t>
            </w:r>
          </w:p>
        </w:tc>
        <w:tc>
          <w:tcPr>
            <w:tcW w:w="5940" w:type="dxa"/>
          </w:tcPr>
          <w:p>
            <w:pPr>
              <w:pStyle w:val="TableParagraph"/>
              <w:spacing w:line="233" w:lineRule="exact"/>
              <w:ind w:left="109"/>
              <w:rPr>
                <w:sz w:val="22"/>
              </w:rPr>
            </w:pPr>
            <w:r>
              <w:rPr>
                <w:sz w:val="22"/>
              </w:rPr>
              <w:t>ОПОРА</w:t>
            </w:r>
          </w:p>
        </w:tc>
        <w:tc>
          <w:tcPr>
            <w:tcW w:w="1484" w:type="dxa"/>
          </w:tcPr>
          <w:p>
            <w:pPr>
              <w:pStyle w:val="TableParagraph"/>
              <w:spacing w:line="233" w:lineRule="exact"/>
              <w:ind w:left="10"/>
              <w:jc w:val="center"/>
              <w:rPr>
                <w:sz w:val="22"/>
              </w:rPr>
            </w:pPr>
            <w:r>
              <w:rPr>
                <w:sz w:val="22"/>
              </w:rPr>
              <w:t>1</w:t>
            </w:r>
          </w:p>
        </w:tc>
      </w:tr>
      <w:tr>
        <w:trPr>
          <w:trHeight w:val="252" w:hRule="atLeast"/>
        </w:trPr>
        <w:tc>
          <w:tcPr>
            <w:tcW w:w="828" w:type="dxa"/>
          </w:tcPr>
          <w:p>
            <w:pPr>
              <w:pStyle w:val="TableParagraph"/>
              <w:spacing w:line="232" w:lineRule="exact"/>
              <w:ind w:left="285" w:right="273"/>
              <w:jc w:val="center"/>
              <w:rPr>
                <w:sz w:val="22"/>
              </w:rPr>
            </w:pPr>
            <w:r>
              <w:rPr>
                <w:sz w:val="22"/>
              </w:rPr>
              <w:t>28</w:t>
            </w:r>
          </w:p>
        </w:tc>
        <w:tc>
          <w:tcPr>
            <w:tcW w:w="2520" w:type="dxa"/>
          </w:tcPr>
          <w:p>
            <w:pPr>
              <w:pStyle w:val="TableParagraph"/>
              <w:spacing w:line="232" w:lineRule="exact"/>
              <w:ind w:left="261" w:right="250"/>
              <w:jc w:val="center"/>
              <w:rPr>
                <w:sz w:val="22"/>
              </w:rPr>
            </w:pPr>
            <w:r>
              <w:rPr>
                <w:sz w:val="22"/>
              </w:rPr>
              <w:t>T41-1986-M8</w:t>
            </w:r>
          </w:p>
        </w:tc>
        <w:tc>
          <w:tcPr>
            <w:tcW w:w="5940" w:type="dxa"/>
          </w:tcPr>
          <w:p>
            <w:pPr>
              <w:pStyle w:val="TableParagraph"/>
              <w:spacing w:line="232" w:lineRule="exact"/>
              <w:ind w:left="109"/>
              <w:rPr>
                <w:sz w:val="22"/>
              </w:rPr>
            </w:pPr>
            <w:r>
              <w:rPr>
                <w:sz w:val="22"/>
              </w:rPr>
              <w:t>ВИНТ М8</w:t>
            </w:r>
          </w:p>
        </w:tc>
        <w:tc>
          <w:tcPr>
            <w:tcW w:w="1484" w:type="dxa"/>
          </w:tcPr>
          <w:p>
            <w:pPr>
              <w:pStyle w:val="TableParagraph"/>
              <w:spacing w:line="232" w:lineRule="exact"/>
              <w:ind w:left="10"/>
              <w:jc w:val="center"/>
              <w:rPr>
                <w:sz w:val="22"/>
              </w:rPr>
            </w:pPr>
            <w:r>
              <w:rPr>
                <w:sz w:val="22"/>
              </w:rPr>
              <w:t>1</w:t>
            </w:r>
          </w:p>
        </w:tc>
      </w:tr>
      <w:tr>
        <w:trPr>
          <w:trHeight w:val="253" w:hRule="atLeast"/>
        </w:trPr>
        <w:tc>
          <w:tcPr>
            <w:tcW w:w="828" w:type="dxa"/>
          </w:tcPr>
          <w:p>
            <w:pPr>
              <w:pStyle w:val="TableParagraph"/>
              <w:spacing w:line="233" w:lineRule="exact"/>
              <w:ind w:left="285" w:right="273"/>
              <w:jc w:val="center"/>
              <w:rPr>
                <w:sz w:val="22"/>
              </w:rPr>
            </w:pPr>
            <w:r>
              <w:rPr>
                <w:sz w:val="22"/>
              </w:rPr>
              <w:t>29</w:t>
            </w:r>
          </w:p>
        </w:tc>
        <w:tc>
          <w:tcPr>
            <w:tcW w:w="2520" w:type="dxa"/>
          </w:tcPr>
          <w:p>
            <w:pPr>
              <w:pStyle w:val="TableParagraph"/>
              <w:spacing w:line="233" w:lineRule="exact"/>
              <w:ind w:left="261" w:right="252"/>
              <w:jc w:val="center"/>
              <w:rPr>
                <w:sz w:val="22"/>
              </w:rPr>
            </w:pPr>
            <w:r>
              <w:rPr>
                <w:sz w:val="22"/>
              </w:rPr>
              <w:t>T5782-2000-M8X20</w:t>
            </w:r>
          </w:p>
        </w:tc>
        <w:tc>
          <w:tcPr>
            <w:tcW w:w="5940" w:type="dxa"/>
          </w:tcPr>
          <w:p>
            <w:pPr>
              <w:pStyle w:val="TableParagraph"/>
              <w:spacing w:line="233" w:lineRule="exact"/>
              <w:ind w:left="109"/>
              <w:rPr>
                <w:sz w:val="22"/>
              </w:rPr>
            </w:pPr>
            <w:r>
              <w:rPr>
                <w:sz w:val="22"/>
              </w:rPr>
              <w:t>БОЛТ М8Х20</w:t>
            </w:r>
          </w:p>
        </w:tc>
        <w:tc>
          <w:tcPr>
            <w:tcW w:w="1484" w:type="dxa"/>
          </w:tcPr>
          <w:p>
            <w:pPr>
              <w:pStyle w:val="TableParagraph"/>
              <w:spacing w:line="233" w:lineRule="exact"/>
              <w:ind w:left="10"/>
              <w:jc w:val="center"/>
              <w:rPr>
                <w:sz w:val="22"/>
              </w:rPr>
            </w:pPr>
            <w:r>
              <w:rPr>
                <w:sz w:val="22"/>
              </w:rPr>
              <w:t>1</w:t>
            </w:r>
          </w:p>
        </w:tc>
      </w:tr>
      <w:tr>
        <w:trPr>
          <w:trHeight w:val="252" w:hRule="atLeast"/>
        </w:trPr>
        <w:tc>
          <w:tcPr>
            <w:tcW w:w="828" w:type="dxa"/>
          </w:tcPr>
          <w:p>
            <w:pPr>
              <w:pStyle w:val="TableParagraph"/>
              <w:spacing w:line="232" w:lineRule="exact"/>
              <w:ind w:left="285" w:right="273"/>
              <w:jc w:val="center"/>
              <w:rPr>
                <w:sz w:val="22"/>
              </w:rPr>
            </w:pPr>
            <w:r>
              <w:rPr>
                <w:sz w:val="22"/>
              </w:rPr>
              <w:t>30</w:t>
            </w:r>
          </w:p>
        </w:tc>
        <w:tc>
          <w:tcPr>
            <w:tcW w:w="2520" w:type="dxa"/>
          </w:tcPr>
          <w:p>
            <w:pPr>
              <w:pStyle w:val="TableParagraph"/>
              <w:spacing w:line="232" w:lineRule="exact"/>
              <w:ind w:left="261" w:right="250"/>
              <w:jc w:val="center"/>
              <w:rPr>
                <w:sz w:val="22"/>
              </w:rPr>
            </w:pPr>
            <w:r>
              <w:rPr>
                <w:sz w:val="22"/>
              </w:rPr>
              <w:t>M128100011-1</w:t>
            </w:r>
          </w:p>
        </w:tc>
        <w:tc>
          <w:tcPr>
            <w:tcW w:w="5940" w:type="dxa"/>
          </w:tcPr>
          <w:p>
            <w:pPr>
              <w:pStyle w:val="TableParagraph"/>
              <w:spacing w:line="232" w:lineRule="exact"/>
              <w:ind w:left="109"/>
              <w:rPr>
                <w:sz w:val="22"/>
              </w:rPr>
            </w:pPr>
            <w:r>
              <w:rPr>
                <w:sz w:val="22"/>
              </w:rPr>
              <w:t>ХОМУТ ДЛЯ РУЧЕК</w:t>
            </w:r>
          </w:p>
        </w:tc>
        <w:tc>
          <w:tcPr>
            <w:tcW w:w="1484" w:type="dxa"/>
          </w:tcPr>
          <w:p>
            <w:pPr>
              <w:pStyle w:val="TableParagraph"/>
              <w:spacing w:line="232" w:lineRule="exact"/>
              <w:ind w:left="10"/>
              <w:jc w:val="center"/>
              <w:rPr>
                <w:sz w:val="22"/>
              </w:rPr>
            </w:pPr>
            <w:r>
              <w:rPr>
                <w:sz w:val="22"/>
              </w:rPr>
              <w:t>4</w:t>
            </w:r>
          </w:p>
        </w:tc>
      </w:tr>
      <w:tr>
        <w:trPr>
          <w:trHeight w:val="253" w:hRule="atLeast"/>
        </w:trPr>
        <w:tc>
          <w:tcPr>
            <w:tcW w:w="828" w:type="dxa"/>
          </w:tcPr>
          <w:p>
            <w:pPr>
              <w:pStyle w:val="TableParagraph"/>
              <w:spacing w:line="233" w:lineRule="exact"/>
              <w:ind w:left="285" w:right="273"/>
              <w:jc w:val="center"/>
              <w:rPr>
                <w:sz w:val="22"/>
              </w:rPr>
            </w:pPr>
            <w:r>
              <w:rPr>
                <w:sz w:val="22"/>
              </w:rPr>
              <w:t>32</w:t>
            </w:r>
          </w:p>
        </w:tc>
        <w:tc>
          <w:tcPr>
            <w:tcW w:w="2520" w:type="dxa"/>
          </w:tcPr>
          <w:p>
            <w:pPr>
              <w:pStyle w:val="TableParagraph"/>
              <w:spacing w:line="233" w:lineRule="exact"/>
              <w:ind w:left="261" w:right="251"/>
              <w:jc w:val="center"/>
              <w:rPr>
                <w:sz w:val="22"/>
              </w:rPr>
            </w:pPr>
            <w:r>
              <w:rPr>
                <w:sz w:val="22"/>
              </w:rPr>
              <w:t>M128100012</w:t>
            </w:r>
          </w:p>
        </w:tc>
        <w:tc>
          <w:tcPr>
            <w:tcW w:w="5940" w:type="dxa"/>
          </w:tcPr>
          <w:p>
            <w:pPr>
              <w:pStyle w:val="TableParagraph"/>
              <w:spacing w:line="233" w:lineRule="exact"/>
              <w:ind w:left="109"/>
              <w:rPr>
                <w:sz w:val="22"/>
              </w:rPr>
            </w:pPr>
            <w:r>
              <w:rPr>
                <w:sz w:val="22"/>
              </w:rPr>
              <w:t>КОРПУС ВАЛА</w:t>
            </w:r>
          </w:p>
        </w:tc>
        <w:tc>
          <w:tcPr>
            <w:tcW w:w="1484" w:type="dxa"/>
          </w:tcPr>
          <w:p>
            <w:pPr>
              <w:pStyle w:val="TableParagraph"/>
              <w:spacing w:line="233" w:lineRule="exact"/>
              <w:ind w:left="10"/>
              <w:jc w:val="center"/>
              <w:rPr>
                <w:sz w:val="22"/>
              </w:rPr>
            </w:pPr>
            <w:r>
              <w:rPr>
                <w:sz w:val="22"/>
              </w:rPr>
              <w:t>1</w:t>
            </w:r>
          </w:p>
        </w:tc>
      </w:tr>
      <w:tr>
        <w:trPr>
          <w:trHeight w:val="252" w:hRule="atLeast"/>
        </w:trPr>
        <w:tc>
          <w:tcPr>
            <w:tcW w:w="828" w:type="dxa"/>
          </w:tcPr>
          <w:p>
            <w:pPr>
              <w:pStyle w:val="TableParagraph"/>
              <w:spacing w:line="232" w:lineRule="exact"/>
              <w:ind w:left="285" w:right="273"/>
              <w:jc w:val="center"/>
              <w:rPr>
                <w:sz w:val="22"/>
              </w:rPr>
            </w:pPr>
            <w:r>
              <w:rPr>
                <w:sz w:val="22"/>
              </w:rPr>
              <w:t>33</w:t>
            </w:r>
          </w:p>
        </w:tc>
        <w:tc>
          <w:tcPr>
            <w:tcW w:w="2520" w:type="dxa"/>
          </w:tcPr>
          <w:p>
            <w:pPr>
              <w:pStyle w:val="TableParagraph"/>
              <w:spacing w:line="232" w:lineRule="exact"/>
              <w:ind w:left="261" w:right="249"/>
              <w:jc w:val="center"/>
              <w:rPr>
                <w:sz w:val="22"/>
              </w:rPr>
            </w:pPr>
            <w:r>
              <w:rPr>
                <w:sz w:val="22"/>
              </w:rPr>
              <w:t>880201</w:t>
            </w:r>
          </w:p>
        </w:tc>
        <w:tc>
          <w:tcPr>
            <w:tcW w:w="5940" w:type="dxa"/>
          </w:tcPr>
          <w:p>
            <w:pPr>
              <w:pStyle w:val="TableParagraph"/>
              <w:spacing w:line="232" w:lineRule="exact"/>
              <w:ind w:left="109"/>
              <w:rPr>
                <w:sz w:val="22"/>
              </w:rPr>
            </w:pPr>
            <w:r>
              <w:rPr>
                <w:sz w:val="22"/>
              </w:rPr>
              <w:t>ПОДШИПНИК</w:t>
            </w:r>
          </w:p>
        </w:tc>
        <w:tc>
          <w:tcPr>
            <w:tcW w:w="1484" w:type="dxa"/>
          </w:tcPr>
          <w:p>
            <w:pPr>
              <w:pStyle w:val="TableParagraph"/>
              <w:spacing w:line="232" w:lineRule="exact"/>
              <w:ind w:left="10"/>
              <w:jc w:val="center"/>
              <w:rPr>
                <w:sz w:val="22"/>
              </w:rPr>
            </w:pPr>
            <w:r>
              <w:rPr>
                <w:sz w:val="22"/>
              </w:rPr>
              <w:t>1</w:t>
            </w:r>
          </w:p>
        </w:tc>
      </w:tr>
      <w:tr>
        <w:trPr>
          <w:trHeight w:val="253" w:hRule="atLeast"/>
        </w:trPr>
        <w:tc>
          <w:tcPr>
            <w:tcW w:w="828" w:type="dxa"/>
          </w:tcPr>
          <w:p>
            <w:pPr>
              <w:pStyle w:val="TableParagraph"/>
              <w:spacing w:line="233" w:lineRule="exact"/>
              <w:ind w:left="285" w:right="273"/>
              <w:jc w:val="center"/>
              <w:rPr>
                <w:sz w:val="22"/>
              </w:rPr>
            </w:pPr>
            <w:r>
              <w:rPr>
                <w:sz w:val="22"/>
              </w:rPr>
              <w:t>34</w:t>
            </w:r>
          </w:p>
        </w:tc>
        <w:tc>
          <w:tcPr>
            <w:tcW w:w="2520" w:type="dxa"/>
          </w:tcPr>
          <w:p>
            <w:pPr>
              <w:pStyle w:val="TableParagraph"/>
              <w:spacing w:line="233" w:lineRule="exact"/>
              <w:ind w:left="261" w:right="251"/>
              <w:jc w:val="center"/>
              <w:rPr>
                <w:sz w:val="22"/>
              </w:rPr>
            </w:pPr>
            <w:r>
              <w:rPr>
                <w:sz w:val="22"/>
              </w:rPr>
              <w:t>M124100004</w:t>
            </w:r>
          </w:p>
        </w:tc>
        <w:tc>
          <w:tcPr>
            <w:tcW w:w="5940" w:type="dxa"/>
          </w:tcPr>
          <w:p>
            <w:pPr>
              <w:pStyle w:val="TableParagraph"/>
              <w:spacing w:line="233" w:lineRule="exact"/>
              <w:ind w:left="109"/>
              <w:rPr>
                <w:sz w:val="22"/>
              </w:rPr>
            </w:pPr>
            <w:r>
              <w:rPr>
                <w:sz w:val="22"/>
              </w:rPr>
              <w:t>СЦЕПЛЕНИЕ В СБОРЕ</w:t>
            </w:r>
          </w:p>
        </w:tc>
        <w:tc>
          <w:tcPr>
            <w:tcW w:w="1484" w:type="dxa"/>
          </w:tcPr>
          <w:p>
            <w:pPr>
              <w:pStyle w:val="TableParagraph"/>
              <w:spacing w:line="233" w:lineRule="exact"/>
              <w:ind w:left="10"/>
              <w:jc w:val="center"/>
              <w:rPr>
                <w:sz w:val="22"/>
              </w:rPr>
            </w:pPr>
            <w:r>
              <w:rPr>
                <w:sz w:val="22"/>
              </w:rPr>
              <w:t>1</w:t>
            </w:r>
          </w:p>
        </w:tc>
      </w:tr>
      <w:tr>
        <w:trPr>
          <w:trHeight w:val="251" w:hRule="atLeast"/>
        </w:trPr>
        <w:tc>
          <w:tcPr>
            <w:tcW w:w="828" w:type="dxa"/>
          </w:tcPr>
          <w:p>
            <w:pPr>
              <w:pStyle w:val="TableParagraph"/>
              <w:spacing w:line="232" w:lineRule="exact"/>
              <w:ind w:left="285" w:right="273"/>
              <w:jc w:val="center"/>
              <w:rPr>
                <w:sz w:val="22"/>
              </w:rPr>
            </w:pPr>
            <w:r>
              <w:rPr>
                <w:sz w:val="22"/>
              </w:rPr>
              <w:t>37</w:t>
            </w:r>
          </w:p>
        </w:tc>
        <w:tc>
          <w:tcPr>
            <w:tcW w:w="2520" w:type="dxa"/>
          </w:tcPr>
          <w:p>
            <w:pPr>
              <w:pStyle w:val="TableParagraph"/>
              <w:spacing w:line="232" w:lineRule="exact"/>
              <w:ind w:left="261" w:right="251"/>
              <w:jc w:val="center"/>
              <w:rPr>
                <w:sz w:val="22"/>
              </w:rPr>
            </w:pPr>
            <w:r>
              <w:rPr>
                <w:sz w:val="22"/>
              </w:rPr>
              <w:t>M124100006</w:t>
            </w:r>
          </w:p>
        </w:tc>
        <w:tc>
          <w:tcPr>
            <w:tcW w:w="5940" w:type="dxa"/>
          </w:tcPr>
          <w:p>
            <w:pPr>
              <w:pStyle w:val="TableParagraph"/>
              <w:spacing w:line="232" w:lineRule="exact"/>
              <w:ind w:left="109"/>
              <w:rPr>
                <w:sz w:val="22"/>
              </w:rPr>
            </w:pPr>
            <w:r>
              <w:rPr>
                <w:sz w:val="22"/>
              </w:rPr>
              <w:t>СЕКЦИЯ РУКОЯТКИ</w:t>
            </w:r>
          </w:p>
        </w:tc>
        <w:tc>
          <w:tcPr>
            <w:tcW w:w="1484" w:type="dxa"/>
          </w:tcPr>
          <w:p>
            <w:pPr>
              <w:pStyle w:val="TableParagraph"/>
              <w:spacing w:line="232" w:lineRule="exact"/>
              <w:ind w:left="10"/>
              <w:jc w:val="center"/>
              <w:rPr>
                <w:sz w:val="22"/>
              </w:rPr>
            </w:pPr>
            <w:r>
              <w:rPr>
                <w:sz w:val="22"/>
              </w:rPr>
              <w:t>2</w:t>
            </w:r>
          </w:p>
        </w:tc>
      </w:tr>
      <w:tr>
        <w:trPr>
          <w:trHeight w:val="254" w:hRule="atLeast"/>
        </w:trPr>
        <w:tc>
          <w:tcPr>
            <w:tcW w:w="828" w:type="dxa"/>
          </w:tcPr>
          <w:p>
            <w:pPr>
              <w:pStyle w:val="TableParagraph"/>
              <w:spacing w:line="233" w:lineRule="exact"/>
              <w:ind w:left="285" w:right="273"/>
              <w:jc w:val="center"/>
              <w:rPr>
                <w:sz w:val="22"/>
              </w:rPr>
            </w:pPr>
            <w:r>
              <w:rPr>
                <w:sz w:val="22"/>
              </w:rPr>
              <w:t>38</w:t>
            </w:r>
          </w:p>
        </w:tc>
        <w:tc>
          <w:tcPr>
            <w:tcW w:w="2520" w:type="dxa"/>
          </w:tcPr>
          <w:p>
            <w:pPr>
              <w:pStyle w:val="TableParagraph"/>
              <w:spacing w:line="233" w:lineRule="exact"/>
              <w:ind w:left="261" w:right="251"/>
              <w:jc w:val="center"/>
              <w:rPr>
                <w:sz w:val="22"/>
              </w:rPr>
            </w:pPr>
            <w:r>
              <w:rPr>
                <w:sz w:val="22"/>
              </w:rPr>
              <w:t>M128100014</w:t>
            </w:r>
          </w:p>
        </w:tc>
        <w:tc>
          <w:tcPr>
            <w:tcW w:w="5940" w:type="dxa"/>
          </w:tcPr>
          <w:p>
            <w:pPr>
              <w:pStyle w:val="TableParagraph"/>
              <w:spacing w:line="233" w:lineRule="exact"/>
              <w:ind w:left="109"/>
              <w:rPr>
                <w:sz w:val="22"/>
              </w:rPr>
            </w:pPr>
            <w:r>
              <w:rPr>
                <w:sz w:val="22"/>
              </w:rPr>
              <w:t>РУКОЯТКА</w:t>
            </w:r>
          </w:p>
        </w:tc>
        <w:tc>
          <w:tcPr>
            <w:tcW w:w="1484" w:type="dxa"/>
          </w:tcPr>
          <w:p>
            <w:pPr>
              <w:pStyle w:val="TableParagraph"/>
              <w:spacing w:line="233" w:lineRule="exact"/>
              <w:ind w:left="10"/>
              <w:jc w:val="center"/>
              <w:rPr>
                <w:sz w:val="22"/>
              </w:rPr>
            </w:pPr>
            <w:r>
              <w:rPr>
                <w:sz w:val="22"/>
              </w:rPr>
              <w:t>2</w:t>
            </w:r>
          </w:p>
        </w:tc>
      </w:tr>
      <w:tr>
        <w:trPr>
          <w:trHeight w:val="251" w:hRule="atLeast"/>
        </w:trPr>
        <w:tc>
          <w:tcPr>
            <w:tcW w:w="828" w:type="dxa"/>
          </w:tcPr>
          <w:p>
            <w:pPr>
              <w:pStyle w:val="TableParagraph"/>
              <w:spacing w:line="232" w:lineRule="exact"/>
              <w:ind w:left="285" w:right="273"/>
              <w:jc w:val="center"/>
              <w:rPr>
                <w:sz w:val="22"/>
              </w:rPr>
            </w:pPr>
            <w:r>
              <w:rPr>
                <w:sz w:val="22"/>
              </w:rPr>
              <w:t>39</w:t>
            </w:r>
          </w:p>
        </w:tc>
        <w:tc>
          <w:tcPr>
            <w:tcW w:w="2520" w:type="dxa"/>
          </w:tcPr>
          <w:p>
            <w:pPr>
              <w:pStyle w:val="TableParagraph"/>
              <w:spacing w:line="232" w:lineRule="exact"/>
              <w:ind w:left="261" w:right="250"/>
              <w:jc w:val="center"/>
              <w:rPr>
                <w:sz w:val="22"/>
              </w:rPr>
            </w:pPr>
            <w:r>
              <w:rPr>
                <w:sz w:val="22"/>
              </w:rPr>
              <w:t>M124100007-1</w:t>
            </w:r>
          </w:p>
        </w:tc>
        <w:tc>
          <w:tcPr>
            <w:tcW w:w="5940" w:type="dxa"/>
          </w:tcPr>
          <w:p>
            <w:pPr>
              <w:pStyle w:val="TableParagraph"/>
              <w:spacing w:line="232" w:lineRule="exact"/>
              <w:ind w:left="109"/>
              <w:rPr>
                <w:sz w:val="22"/>
              </w:rPr>
            </w:pPr>
            <w:r>
              <w:rPr>
                <w:sz w:val="22"/>
              </w:rPr>
              <w:t>ДВИГАТЕЛЬ HONDA</w:t>
            </w:r>
          </w:p>
        </w:tc>
        <w:tc>
          <w:tcPr>
            <w:tcW w:w="1484" w:type="dxa"/>
          </w:tcPr>
          <w:p>
            <w:pPr>
              <w:pStyle w:val="TableParagraph"/>
              <w:spacing w:line="232" w:lineRule="exact"/>
              <w:ind w:left="10"/>
              <w:jc w:val="center"/>
              <w:rPr>
                <w:sz w:val="22"/>
              </w:rPr>
            </w:pPr>
            <w:r>
              <w:rPr>
                <w:sz w:val="22"/>
              </w:rPr>
              <w:t>1</w:t>
            </w:r>
          </w:p>
        </w:tc>
      </w:tr>
      <w:tr>
        <w:trPr>
          <w:trHeight w:val="253" w:hRule="atLeast"/>
        </w:trPr>
        <w:tc>
          <w:tcPr>
            <w:tcW w:w="828" w:type="dxa"/>
          </w:tcPr>
          <w:p>
            <w:pPr>
              <w:pStyle w:val="TableParagraph"/>
              <w:rPr>
                <w:sz w:val="18"/>
              </w:rPr>
            </w:pPr>
          </w:p>
        </w:tc>
        <w:tc>
          <w:tcPr>
            <w:tcW w:w="2520" w:type="dxa"/>
          </w:tcPr>
          <w:p>
            <w:pPr>
              <w:pStyle w:val="TableParagraph"/>
              <w:spacing w:line="233" w:lineRule="exact"/>
              <w:ind w:left="261" w:right="250"/>
              <w:jc w:val="center"/>
              <w:rPr>
                <w:sz w:val="22"/>
              </w:rPr>
            </w:pPr>
            <w:r>
              <w:rPr>
                <w:sz w:val="22"/>
              </w:rPr>
              <w:t>M124100007-2</w:t>
            </w:r>
          </w:p>
        </w:tc>
        <w:tc>
          <w:tcPr>
            <w:tcW w:w="5940" w:type="dxa"/>
          </w:tcPr>
          <w:p>
            <w:pPr>
              <w:pStyle w:val="TableParagraph"/>
              <w:spacing w:line="233" w:lineRule="exact"/>
              <w:ind w:left="109"/>
              <w:rPr>
                <w:sz w:val="22"/>
              </w:rPr>
            </w:pPr>
            <w:r>
              <w:rPr>
                <w:sz w:val="22"/>
              </w:rPr>
              <w:t>КИТАЙСКИЙ БЕНЗИНОВЫЙ ДВИГАТЕЛЬ</w:t>
            </w:r>
          </w:p>
        </w:tc>
        <w:tc>
          <w:tcPr>
            <w:tcW w:w="1484" w:type="dxa"/>
          </w:tcPr>
          <w:p>
            <w:pPr>
              <w:pStyle w:val="TableParagraph"/>
              <w:spacing w:line="233" w:lineRule="exact"/>
              <w:ind w:left="10"/>
              <w:jc w:val="center"/>
              <w:rPr>
                <w:sz w:val="22"/>
              </w:rPr>
            </w:pPr>
            <w:r>
              <w:rPr>
                <w:sz w:val="22"/>
              </w:rPr>
              <w:t>1</w:t>
            </w:r>
          </w:p>
        </w:tc>
      </w:tr>
      <w:tr>
        <w:trPr>
          <w:trHeight w:val="252" w:hRule="atLeast"/>
        </w:trPr>
        <w:tc>
          <w:tcPr>
            <w:tcW w:w="828" w:type="dxa"/>
          </w:tcPr>
          <w:p>
            <w:pPr>
              <w:pStyle w:val="TableParagraph"/>
              <w:spacing w:line="232" w:lineRule="exact"/>
              <w:ind w:left="285" w:right="273"/>
              <w:jc w:val="center"/>
              <w:rPr>
                <w:sz w:val="22"/>
              </w:rPr>
            </w:pPr>
            <w:r>
              <w:rPr>
                <w:sz w:val="22"/>
              </w:rPr>
              <w:t>40</w:t>
            </w:r>
          </w:p>
        </w:tc>
        <w:tc>
          <w:tcPr>
            <w:tcW w:w="2520" w:type="dxa"/>
          </w:tcPr>
          <w:p>
            <w:pPr>
              <w:pStyle w:val="TableParagraph"/>
              <w:spacing w:line="232" w:lineRule="exact"/>
              <w:ind w:left="261" w:right="252"/>
              <w:jc w:val="center"/>
              <w:rPr>
                <w:sz w:val="22"/>
              </w:rPr>
            </w:pPr>
            <w:r>
              <w:rPr>
                <w:sz w:val="22"/>
              </w:rPr>
              <w:t>T818-1985-M4X10</w:t>
            </w:r>
          </w:p>
        </w:tc>
        <w:tc>
          <w:tcPr>
            <w:tcW w:w="5940" w:type="dxa"/>
          </w:tcPr>
          <w:p>
            <w:pPr>
              <w:pStyle w:val="TableParagraph"/>
              <w:spacing w:line="232" w:lineRule="exact"/>
              <w:ind w:left="109"/>
              <w:rPr>
                <w:sz w:val="22"/>
              </w:rPr>
            </w:pPr>
            <w:r>
              <w:rPr>
                <w:sz w:val="22"/>
              </w:rPr>
              <w:t>БОЛТ М4Х10</w:t>
            </w:r>
          </w:p>
        </w:tc>
        <w:tc>
          <w:tcPr>
            <w:tcW w:w="1484" w:type="dxa"/>
          </w:tcPr>
          <w:p>
            <w:pPr>
              <w:pStyle w:val="TableParagraph"/>
              <w:spacing w:line="232" w:lineRule="exact"/>
              <w:ind w:left="10"/>
              <w:jc w:val="center"/>
              <w:rPr>
                <w:sz w:val="22"/>
              </w:rPr>
            </w:pPr>
            <w:r>
              <w:rPr>
                <w:sz w:val="22"/>
              </w:rPr>
              <w:t>2</w:t>
            </w:r>
          </w:p>
        </w:tc>
      </w:tr>
      <w:tr>
        <w:trPr>
          <w:trHeight w:val="253" w:hRule="atLeast"/>
        </w:trPr>
        <w:tc>
          <w:tcPr>
            <w:tcW w:w="828" w:type="dxa"/>
          </w:tcPr>
          <w:p>
            <w:pPr>
              <w:pStyle w:val="TableParagraph"/>
              <w:spacing w:line="233" w:lineRule="exact"/>
              <w:ind w:left="285" w:right="273"/>
              <w:jc w:val="center"/>
              <w:rPr>
                <w:sz w:val="22"/>
              </w:rPr>
            </w:pPr>
            <w:r>
              <w:rPr>
                <w:sz w:val="22"/>
              </w:rPr>
              <w:t>41</w:t>
            </w:r>
          </w:p>
        </w:tc>
        <w:tc>
          <w:tcPr>
            <w:tcW w:w="2520" w:type="dxa"/>
          </w:tcPr>
          <w:p>
            <w:pPr>
              <w:pStyle w:val="TableParagraph"/>
              <w:spacing w:line="233" w:lineRule="exact"/>
              <w:ind w:left="261" w:right="251"/>
              <w:jc w:val="center"/>
              <w:rPr>
                <w:sz w:val="22"/>
              </w:rPr>
            </w:pPr>
            <w:r>
              <w:rPr>
                <w:sz w:val="22"/>
              </w:rPr>
              <w:t>M124100010</w:t>
            </w:r>
          </w:p>
        </w:tc>
        <w:tc>
          <w:tcPr>
            <w:tcW w:w="5940" w:type="dxa"/>
          </w:tcPr>
          <w:p>
            <w:pPr>
              <w:pStyle w:val="TableParagraph"/>
              <w:spacing w:line="233" w:lineRule="exact"/>
              <w:ind w:left="109"/>
              <w:rPr>
                <w:sz w:val="22"/>
              </w:rPr>
            </w:pPr>
            <w:r>
              <w:rPr>
                <w:sz w:val="22"/>
              </w:rPr>
              <w:t>ДВУХПОЗИЦИОННЫЙ ПЕРЕКЛЮЧАТЕЛЬ</w:t>
            </w:r>
          </w:p>
        </w:tc>
        <w:tc>
          <w:tcPr>
            <w:tcW w:w="1484" w:type="dxa"/>
          </w:tcPr>
          <w:p>
            <w:pPr>
              <w:pStyle w:val="TableParagraph"/>
              <w:spacing w:line="233" w:lineRule="exact"/>
              <w:ind w:left="10"/>
              <w:jc w:val="center"/>
              <w:rPr>
                <w:sz w:val="22"/>
              </w:rPr>
            </w:pPr>
            <w:r>
              <w:rPr>
                <w:sz w:val="22"/>
              </w:rPr>
              <w:t>1</w:t>
            </w:r>
          </w:p>
        </w:tc>
      </w:tr>
      <w:tr>
        <w:trPr>
          <w:trHeight w:val="252" w:hRule="atLeast"/>
        </w:trPr>
        <w:tc>
          <w:tcPr>
            <w:tcW w:w="828" w:type="dxa"/>
          </w:tcPr>
          <w:p>
            <w:pPr>
              <w:pStyle w:val="TableParagraph"/>
              <w:spacing w:line="232" w:lineRule="exact"/>
              <w:ind w:left="285" w:right="273"/>
              <w:jc w:val="center"/>
              <w:rPr>
                <w:sz w:val="22"/>
              </w:rPr>
            </w:pPr>
            <w:r>
              <w:rPr>
                <w:sz w:val="22"/>
              </w:rPr>
              <w:t>42</w:t>
            </w:r>
          </w:p>
        </w:tc>
        <w:tc>
          <w:tcPr>
            <w:tcW w:w="2520" w:type="dxa"/>
          </w:tcPr>
          <w:p>
            <w:pPr>
              <w:pStyle w:val="TableParagraph"/>
              <w:spacing w:line="232" w:lineRule="exact"/>
              <w:ind w:left="261" w:right="250"/>
              <w:jc w:val="center"/>
              <w:rPr>
                <w:sz w:val="22"/>
              </w:rPr>
            </w:pPr>
            <w:r>
              <w:rPr>
                <w:sz w:val="22"/>
              </w:rPr>
              <w:t>T41-1986-M4</w:t>
            </w:r>
          </w:p>
        </w:tc>
        <w:tc>
          <w:tcPr>
            <w:tcW w:w="5940" w:type="dxa"/>
          </w:tcPr>
          <w:p>
            <w:pPr>
              <w:pStyle w:val="TableParagraph"/>
              <w:spacing w:line="232" w:lineRule="exact"/>
              <w:ind w:left="109"/>
              <w:rPr>
                <w:sz w:val="22"/>
              </w:rPr>
            </w:pPr>
            <w:r>
              <w:rPr>
                <w:sz w:val="22"/>
              </w:rPr>
              <w:t>ВИНТ М4</w:t>
            </w:r>
          </w:p>
        </w:tc>
        <w:tc>
          <w:tcPr>
            <w:tcW w:w="1484" w:type="dxa"/>
          </w:tcPr>
          <w:p>
            <w:pPr>
              <w:pStyle w:val="TableParagraph"/>
              <w:spacing w:line="232" w:lineRule="exact"/>
              <w:ind w:left="10"/>
              <w:jc w:val="center"/>
              <w:rPr>
                <w:sz w:val="22"/>
              </w:rPr>
            </w:pPr>
            <w:r>
              <w:rPr>
                <w:sz w:val="22"/>
              </w:rPr>
              <w:t>2</w:t>
            </w:r>
          </w:p>
        </w:tc>
      </w:tr>
      <w:tr>
        <w:trPr>
          <w:trHeight w:val="253" w:hRule="atLeast"/>
        </w:trPr>
        <w:tc>
          <w:tcPr>
            <w:tcW w:w="828" w:type="dxa"/>
          </w:tcPr>
          <w:p>
            <w:pPr>
              <w:pStyle w:val="TableParagraph"/>
              <w:spacing w:line="233" w:lineRule="exact"/>
              <w:ind w:left="285" w:right="273"/>
              <w:jc w:val="center"/>
              <w:rPr>
                <w:sz w:val="22"/>
              </w:rPr>
            </w:pPr>
            <w:r>
              <w:rPr>
                <w:sz w:val="22"/>
              </w:rPr>
              <w:t>44</w:t>
            </w:r>
          </w:p>
        </w:tc>
        <w:tc>
          <w:tcPr>
            <w:tcW w:w="2520" w:type="dxa"/>
          </w:tcPr>
          <w:p>
            <w:pPr>
              <w:pStyle w:val="TableParagraph"/>
              <w:spacing w:line="233" w:lineRule="exact"/>
              <w:ind w:left="261" w:right="249"/>
              <w:jc w:val="center"/>
              <w:rPr>
                <w:sz w:val="22"/>
              </w:rPr>
            </w:pPr>
            <w:r>
              <w:rPr>
                <w:sz w:val="22"/>
              </w:rPr>
              <w:t>97.1M4</w:t>
            </w:r>
          </w:p>
        </w:tc>
        <w:tc>
          <w:tcPr>
            <w:tcW w:w="5940" w:type="dxa"/>
          </w:tcPr>
          <w:p>
            <w:pPr>
              <w:pStyle w:val="TableParagraph"/>
              <w:spacing w:line="233" w:lineRule="exact"/>
              <w:ind w:left="109"/>
              <w:rPr>
                <w:sz w:val="22"/>
              </w:rPr>
            </w:pPr>
            <w:r>
              <w:rPr>
                <w:sz w:val="22"/>
              </w:rPr>
              <w:t>ШАЙБА 4</w:t>
            </w:r>
          </w:p>
        </w:tc>
        <w:tc>
          <w:tcPr>
            <w:tcW w:w="1484" w:type="dxa"/>
          </w:tcPr>
          <w:p>
            <w:pPr>
              <w:pStyle w:val="TableParagraph"/>
              <w:spacing w:line="233" w:lineRule="exact"/>
              <w:ind w:left="10"/>
              <w:jc w:val="center"/>
              <w:rPr>
                <w:sz w:val="22"/>
              </w:rPr>
            </w:pPr>
            <w:r>
              <w:rPr>
                <w:sz w:val="22"/>
              </w:rPr>
              <w:t>1</w:t>
            </w:r>
          </w:p>
        </w:tc>
      </w:tr>
      <w:tr>
        <w:trPr>
          <w:trHeight w:val="251" w:hRule="atLeast"/>
        </w:trPr>
        <w:tc>
          <w:tcPr>
            <w:tcW w:w="828" w:type="dxa"/>
          </w:tcPr>
          <w:p>
            <w:pPr>
              <w:pStyle w:val="TableParagraph"/>
              <w:spacing w:line="232" w:lineRule="exact"/>
              <w:ind w:left="285" w:right="273"/>
              <w:jc w:val="center"/>
              <w:rPr>
                <w:sz w:val="22"/>
              </w:rPr>
            </w:pPr>
            <w:r>
              <w:rPr>
                <w:sz w:val="22"/>
              </w:rPr>
              <w:t>45</w:t>
            </w:r>
          </w:p>
        </w:tc>
        <w:tc>
          <w:tcPr>
            <w:tcW w:w="2520" w:type="dxa"/>
          </w:tcPr>
          <w:p>
            <w:pPr>
              <w:pStyle w:val="TableParagraph"/>
              <w:spacing w:line="232" w:lineRule="exact"/>
              <w:ind w:left="261" w:right="251"/>
              <w:jc w:val="center"/>
              <w:rPr>
                <w:sz w:val="22"/>
              </w:rPr>
            </w:pPr>
            <w:r>
              <w:rPr>
                <w:sz w:val="22"/>
              </w:rPr>
              <w:t>M124100011</w:t>
            </w:r>
          </w:p>
        </w:tc>
        <w:tc>
          <w:tcPr>
            <w:tcW w:w="5940" w:type="dxa"/>
          </w:tcPr>
          <w:p>
            <w:pPr>
              <w:pStyle w:val="TableParagraph"/>
              <w:spacing w:line="232" w:lineRule="exact"/>
              <w:ind w:left="109"/>
              <w:rPr>
                <w:sz w:val="22"/>
              </w:rPr>
            </w:pPr>
            <w:r>
              <w:rPr>
                <w:sz w:val="22"/>
              </w:rPr>
              <w:t>ПРОВОД</w:t>
            </w:r>
          </w:p>
        </w:tc>
        <w:tc>
          <w:tcPr>
            <w:tcW w:w="1484" w:type="dxa"/>
          </w:tcPr>
          <w:p>
            <w:pPr>
              <w:pStyle w:val="TableParagraph"/>
              <w:spacing w:line="232" w:lineRule="exact"/>
              <w:ind w:left="10"/>
              <w:jc w:val="center"/>
              <w:rPr>
                <w:sz w:val="22"/>
              </w:rPr>
            </w:pPr>
            <w:r>
              <w:rPr>
                <w:sz w:val="22"/>
              </w:rPr>
              <w:t>1</w:t>
            </w:r>
          </w:p>
        </w:tc>
      </w:tr>
      <w:tr>
        <w:trPr>
          <w:trHeight w:val="254" w:hRule="atLeast"/>
        </w:trPr>
        <w:tc>
          <w:tcPr>
            <w:tcW w:w="828" w:type="dxa"/>
          </w:tcPr>
          <w:p>
            <w:pPr>
              <w:pStyle w:val="TableParagraph"/>
              <w:spacing w:line="233" w:lineRule="exact"/>
              <w:ind w:left="285" w:right="273"/>
              <w:jc w:val="center"/>
              <w:rPr>
                <w:sz w:val="22"/>
              </w:rPr>
            </w:pPr>
            <w:r>
              <w:rPr>
                <w:sz w:val="22"/>
              </w:rPr>
              <w:t>46</w:t>
            </w:r>
          </w:p>
        </w:tc>
        <w:tc>
          <w:tcPr>
            <w:tcW w:w="2520" w:type="dxa"/>
          </w:tcPr>
          <w:p>
            <w:pPr>
              <w:pStyle w:val="TableParagraph"/>
              <w:spacing w:line="233" w:lineRule="exact"/>
              <w:ind w:left="261" w:right="251"/>
              <w:jc w:val="center"/>
              <w:rPr>
                <w:sz w:val="22"/>
              </w:rPr>
            </w:pPr>
            <w:r>
              <w:rPr>
                <w:sz w:val="22"/>
              </w:rPr>
              <w:t>M128100015</w:t>
            </w:r>
          </w:p>
        </w:tc>
        <w:tc>
          <w:tcPr>
            <w:tcW w:w="5940" w:type="dxa"/>
          </w:tcPr>
          <w:p>
            <w:pPr>
              <w:pStyle w:val="TableParagraph"/>
              <w:spacing w:line="233" w:lineRule="exact"/>
              <w:ind w:left="109"/>
              <w:rPr>
                <w:sz w:val="22"/>
              </w:rPr>
            </w:pPr>
            <w:r>
              <w:rPr>
                <w:sz w:val="22"/>
              </w:rPr>
              <w:t>РУЧКА</w:t>
            </w:r>
          </w:p>
        </w:tc>
        <w:tc>
          <w:tcPr>
            <w:tcW w:w="1484" w:type="dxa"/>
          </w:tcPr>
          <w:p>
            <w:pPr>
              <w:pStyle w:val="TableParagraph"/>
              <w:spacing w:line="233" w:lineRule="exact"/>
              <w:ind w:left="10"/>
              <w:jc w:val="center"/>
              <w:rPr>
                <w:sz w:val="22"/>
              </w:rPr>
            </w:pPr>
            <w:r>
              <w:rPr>
                <w:sz w:val="22"/>
              </w:rPr>
              <w:t>1</w:t>
            </w:r>
          </w:p>
        </w:tc>
      </w:tr>
      <w:tr>
        <w:trPr>
          <w:trHeight w:val="251" w:hRule="atLeast"/>
        </w:trPr>
        <w:tc>
          <w:tcPr>
            <w:tcW w:w="828" w:type="dxa"/>
          </w:tcPr>
          <w:p>
            <w:pPr>
              <w:pStyle w:val="TableParagraph"/>
              <w:spacing w:line="232" w:lineRule="exact"/>
              <w:ind w:left="285" w:right="273"/>
              <w:jc w:val="center"/>
              <w:rPr>
                <w:sz w:val="22"/>
              </w:rPr>
            </w:pPr>
            <w:r>
              <w:rPr>
                <w:sz w:val="22"/>
              </w:rPr>
              <w:t>47</w:t>
            </w:r>
          </w:p>
        </w:tc>
        <w:tc>
          <w:tcPr>
            <w:tcW w:w="2520" w:type="dxa"/>
          </w:tcPr>
          <w:p>
            <w:pPr>
              <w:pStyle w:val="TableParagraph"/>
              <w:spacing w:line="232" w:lineRule="exact"/>
              <w:ind w:left="261" w:right="251"/>
              <w:jc w:val="center"/>
              <w:rPr>
                <w:sz w:val="22"/>
              </w:rPr>
            </w:pPr>
            <w:r>
              <w:rPr>
                <w:sz w:val="22"/>
              </w:rPr>
              <w:t>M124100012</w:t>
            </w:r>
          </w:p>
        </w:tc>
        <w:tc>
          <w:tcPr>
            <w:tcW w:w="5940" w:type="dxa"/>
          </w:tcPr>
          <w:p>
            <w:pPr>
              <w:pStyle w:val="TableParagraph"/>
              <w:spacing w:line="232" w:lineRule="exact"/>
              <w:ind w:left="109"/>
              <w:rPr>
                <w:sz w:val="22"/>
              </w:rPr>
            </w:pPr>
            <w:r>
              <w:rPr>
                <w:sz w:val="22"/>
              </w:rPr>
              <w:t>ТРОСИК ДРОССЕЛЬНОЙ ЗАСЛОНКИ</w:t>
            </w:r>
          </w:p>
        </w:tc>
        <w:tc>
          <w:tcPr>
            <w:tcW w:w="1484" w:type="dxa"/>
          </w:tcPr>
          <w:p>
            <w:pPr>
              <w:pStyle w:val="TableParagraph"/>
              <w:spacing w:line="232" w:lineRule="exact"/>
              <w:ind w:left="10"/>
              <w:jc w:val="center"/>
              <w:rPr>
                <w:sz w:val="22"/>
              </w:rPr>
            </w:pPr>
            <w:r>
              <w:rPr>
                <w:sz w:val="22"/>
              </w:rPr>
              <w:t>1</w:t>
            </w:r>
          </w:p>
        </w:tc>
      </w:tr>
      <w:tr>
        <w:trPr>
          <w:trHeight w:val="253" w:hRule="atLeast"/>
        </w:trPr>
        <w:tc>
          <w:tcPr>
            <w:tcW w:w="828" w:type="dxa"/>
          </w:tcPr>
          <w:p>
            <w:pPr>
              <w:pStyle w:val="TableParagraph"/>
              <w:spacing w:line="233" w:lineRule="exact"/>
              <w:ind w:left="285" w:right="273"/>
              <w:jc w:val="center"/>
              <w:rPr>
                <w:sz w:val="22"/>
              </w:rPr>
            </w:pPr>
            <w:r>
              <w:rPr>
                <w:sz w:val="22"/>
              </w:rPr>
              <w:t>48</w:t>
            </w:r>
          </w:p>
        </w:tc>
        <w:tc>
          <w:tcPr>
            <w:tcW w:w="2520" w:type="dxa"/>
          </w:tcPr>
          <w:p>
            <w:pPr>
              <w:pStyle w:val="TableParagraph"/>
              <w:spacing w:line="233" w:lineRule="exact"/>
              <w:ind w:left="261" w:right="251"/>
              <w:jc w:val="center"/>
              <w:rPr>
                <w:sz w:val="22"/>
              </w:rPr>
            </w:pPr>
            <w:r>
              <w:rPr>
                <w:sz w:val="22"/>
              </w:rPr>
              <w:t>M124100013</w:t>
            </w:r>
          </w:p>
        </w:tc>
        <w:tc>
          <w:tcPr>
            <w:tcW w:w="5940" w:type="dxa"/>
          </w:tcPr>
          <w:p>
            <w:pPr>
              <w:pStyle w:val="TableParagraph"/>
              <w:spacing w:line="233" w:lineRule="exact"/>
              <w:ind w:left="109"/>
              <w:rPr>
                <w:sz w:val="22"/>
              </w:rPr>
            </w:pPr>
            <w:r>
              <w:rPr>
                <w:sz w:val="22"/>
              </w:rPr>
              <w:t>РЫЧАГ ДРОССЕЛЬНОЙ ЗАСЛОНКИ</w:t>
            </w:r>
          </w:p>
        </w:tc>
        <w:tc>
          <w:tcPr>
            <w:tcW w:w="1484" w:type="dxa"/>
          </w:tcPr>
          <w:p>
            <w:pPr>
              <w:pStyle w:val="TableParagraph"/>
              <w:spacing w:line="233" w:lineRule="exact"/>
              <w:ind w:left="10"/>
              <w:jc w:val="center"/>
              <w:rPr>
                <w:sz w:val="22"/>
              </w:rPr>
            </w:pPr>
            <w:r>
              <w:rPr>
                <w:sz w:val="22"/>
              </w:rPr>
              <w:t>1</w:t>
            </w:r>
          </w:p>
        </w:tc>
      </w:tr>
      <w:tr>
        <w:trPr>
          <w:trHeight w:val="251" w:hRule="atLeast"/>
        </w:trPr>
        <w:tc>
          <w:tcPr>
            <w:tcW w:w="828" w:type="dxa"/>
          </w:tcPr>
          <w:p>
            <w:pPr>
              <w:pStyle w:val="TableParagraph"/>
              <w:spacing w:line="232" w:lineRule="exact"/>
              <w:ind w:left="285" w:right="273"/>
              <w:jc w:val="center"/>
              <w:rPr>
                <w:sz w:val="22"/>
              </w:rPr>
            </w:pPr>
            <w:r>
              <w:rPr>
                <w:sz w:val="22"/>
              </w:rPr>
              <w:t>49</w:t>
            </w:r>
          </w:p>
        </w:tc>
        <w:tc>
          <w:tcPr>
            <w:tcW w:w="2520" w:type="dxa"/>
          </w:tcPr>
          <w:p>
            <w:pPr>
              <w:pStyle w:val="TableParagraph"/>
              <w:spacing w:line="232" w:lineRule="exact"/>
              <w:ind w:left="261" w:right="251"/>
              <w:jc w:val="center"/>
              <w:rPr>
                <w:sz w:val="22"/>
              </w:rPr>
            </w:pPr>
            <w:r>
              <w:rPr>
                <w:sz w:val="22"/>
              </w:rPr>
              <w:t>M128100016</w:t>
            </w:r>
          </w:p>
        </w:tc>
        <w:tc>
          <w:tcPr>
            <w:tcW w:w="5940" w:type="dxa"/>
          </w:tcPr>
          <w:p>
            <w:pPr>
              <w:pStyle w:val="TableParagraph"/>
              <w:spacing w:line="232" w:lineRule="exact"/>
              <w:ind w:left="109"/>
              <w:rPr>
                <w:sz w:val="22"/>
              </w:rPr>
            </w:pPr>
            <w:r>
              <w:rPr>
                <w:sz w:val="22"/>
              </w:rPr>
              <w:t>РУЧКА</w:t>
            </w:r>
          </w:p>
        </w:tc>
        <w:tc>
          <w:tcPr>
            <w:tcW w:w="1484" w:type="dxa"/>
          </w:tcPr>
          <w:p>
            <w:pPr>
              <w:pStyle w:val="TableParagraph"/>
              <w:spacing w:line="232" w:lineRule="exact"/>
              <w:ind w:left="10"/>
              <w:jc w:val="center"/>
              <w:rPr>
                <w:sz w:val="22"/>
              </w:rPr>
            </w:pPr>
            <w:r>
              <w:rPr>
                <w:sz w:val="22"/>
              </w:rPr>
              <w:t>1</w:t>
            </w:r>
          </w:p>
        </w:tc>
      </w:tr>
      <w:tr>
        <w:trPr>
          <w:trHeight w:val="254" w:hRule="atLeast"/>
        </w:trPr>
        <w:tc>
          <w:tcPr>
            <w:tcW w:w="828" w:type="dxa"/>
          </w:tcPr>
          <w:p>
            <w:pPr>
              <w:pStyle w:val="TableParagraph"/>
              <w:spacing w:line="233" w:lineRule="exact"/>
              <w:ind w:left="285" w:right="273"/>
              <w:jc w:val="center"/>
              <w:rPr>
                <w:sz w:val="22"/>
              </w:rPr>
            </w:pPr>
            <w:r>
              <w:rPr>
                <w:sz w:val="22"/>
              </w:rPr>
              <w:t>50</w:t>
            </w:r>
          </w:p>
        </w:tc>
        <w:tc>
          <w:tcPr>
            <w:tcW w:w="2520" w:type="dxa"/>
          </w:tcPr>
          <w:p>
            <w:pPr>
              <w:pStyle w:val="TableParagraph"/>
              <w:spacing w:line="233" w:lineRule="exact"/>
              <w:ind w:left="261" w:right="249"/>
              <w:jc w:val="center"/>
              <w:rPr>
                <w:sz w:val="22"/>
              </w:rPr>
            </w:pPr>
            <w:r>
              <w:rPr>
                <w:sz w:val="22"/>
              </w:rPr>
              <w:t>97.1-M6</w:t>
            </w:r>
          </w:p>
        </w:tc>
        <w:tc>
          <w:tcPr>
            <w:tcW w:w="5940" w:type="dxa"/>
          </w:tcPr>
          <w:p>
            <w:pPr>
              <w:pStyle w:val="TableParagraph"/>
              <w:spacing w:line="233" w:lineRule="exact"/>
              <w:ind w:left="109"/>
              <w:rPr>
                <w:sz w:val="22"/>
              </w:rPr>
            </w:pPr>
            <w:r>
              <w:rPr>
                <w:sz w:val="22"/>
              </w:rPr>
              <w:t>ШАЙБА 6</w:t>
            </w:r>
          </w:p>
        </w:tc>
        <w:tc>
          <w:tcPr>
            <w:tcW w:w="1484" w:type="dxa"/>
          </w:tcPr>
          <w:p>
            <w:pPr>
              <w:pStyle w:val="TableParagraph"/>
              <w:spacing w:line="233" w:lineRule="exact"/>
              <w:ind w:left="10"/>
              <w:jc w:val="center"/>
              <w:rPr>
                <w:sz w:val="22"/>
              </w:rPr>
            </w:pPr>
            <w:r>
              <w:rPr>
                <w:sz w:val="22"/>
              </w:rPr>
              <w:t>4</w:t>
            </w:r>
          </w:p>
        </w:tc>
      </w:tr>
      <w:tr>
        <w:trPr>
          <w:trHeight w:val="251" w:hRule="atLeast"/>
        </w:trPr>
        <w:tc>
          <w:tcPr>
            <w:tcW w:w="828" w:type="dxa"/>
          </w:tcPr>
          <w:p>
            <w:pPr>
              <w:pStyle w:val="TableParagraph"/>
              <w:spacing w:line="232" w:lineRule="exact"/>
              <w:ind w:left="285" w:right="273"/>
              <w:jc w:val="center"/>
              <w:rPr>
                <w:sz w:val="22"/>
              </w:rPr>
            </w:pPr>
            <w:r>
              <w:rPr>
                <w:sz w:val="22"/>
              </w:rPr>
              <w:t>51</w:t>
            </w:r>
          </w:p>
        </w:tc>
        <w:tc>
          <w:tcPr>
            <w:tcW w:w="2520" w:type="dxa"/>
          </w:tcPr>
          <w:p>
            <w:pPr>
              <w:pStyle w:val="TableParagraph"/>
              <w:spacing w:line="232" w:lineRule="exact"/>
              <w:ind w:left="261" w:right="252"/>
              <w:jc w:val="center"/>
              <w:rPr>
                <w:sz w:val="22"/>
              </w:rPr>
            </w:pPr>
            <w:r>
              <w:rPr>
                <w:sz w:val="22"/>
              </w:rPr>
              <w:t>T5782-2000-M6X35</w:t>
            </w:r>
          </w:p>
        </w:tc>
        <w:tc>
          <w:tcPr>
            <w:tcW w:w="5940" w:type="dxa"/>
          </w:tcPr>
          <w:p>
            <w:pPr>
              <w:pStyle w:val="TableParagraph"/>
              <w:spacing w:line="232" w:lineRule="exact"/>
              <w:ind w:left="109"/>
              <w:rPr>
                <w:sz w:val="22"/>
              </w:rPr>
            </w:pPr>
            <w:r>
              <w:rPr>
                <w:sz w:val="22"/>
              </w:rPr>
              <w:t>БОЛТ М6Х35</w:t>
            </w:r>
          </w:p>
        </w:tc>
        <w:tc>
          <w:tcPr>
            <w:tcW w:w="1484" w:type="dxa"/>
          </w:tcPr>
          <w:p>
            <w:pPr>
              <w:pStyle w:val="TableParagraph"/>
              <w:spacing w:line="232" w:lineRule="exact"/>
              <w:ind w:left="10"/>
              <w:jc w:val="center"/>
              <w:rPr>
                <w:sz w:val="22"/>
              </w:rPr>
            </w:pPr>
            <w:r>
              <w:rPr>
                <w:sz w:val="22"/>
              </w:rPr>
              <w:t>4</w:t>
            </w:r>
          </w:p>
        </w:tc>
      </w:tr>
      <w:tr>
        <w:trPr>
          <w:trHeight w:val="253" w:hRule="atLeast"/>
        </w:trPr>
        <w:tc>
          <w:tcPr>
            <w:tcW w:w="828" w:type="dxa"/>
          </w:tcPr>
          <w:p>
            <w:pPr>
              <w:pStyle w:val="TableParagraph"/>
              <w:spacing w:line="233" w:lineRule="exact"/>
              <w:ind w:left="285" w:right="273"/>
              <w:jc w:val="center"/>
              <w:rPr>
                <w:sz w:val="22"/>
              </w:rPr>
            </w:pPr>
            <w:r>
              <w:rPr>
                <w:sz w:val="22"/>
              </w:rPr>
              <w:t>52</w:t>
            </w:r>
          </w:p>
        </w:tc>
        <w:tc>
          <w:tcPr>
            <w:tcW w:w="2520" w:type="dxa"/>
          </w:tcPr>
          <w:p>
            <w:pPr>
              <w:pStyle w:val="TableParagraph"/>
              <w:spacing w:line="233" w:lineRule="exact"/>
              <w:ind w:left="261" w:right="249"/>
              <w:jc w:val="center"/>
              <w:rPr>
                <w:sz w:val="22"/>
              </w:rPr>
            </w:pPr>
            <w:r>
              <w:rPr>
                <w:sz w:val="22"/>
              </w:rPr>
              <w:t>97.1-6</w:t>
            </w:r>
          </w:p>
        </w:tc>
        <w:tc>
          <w:tcPr>
            <w:tcW w:w="5940" w:type="dxa"/>
          </w:tcPr>
          <w:p>
            <w:pPr>
              <w:pStyle w:val="TableParagraph"/>
              <w:spacing w:line="233" w:lineRule="exact"/>
              <w:ind w:left="109"/>
              <w:rPr>
                <w:sz w:val="22"/>
              </w:rPr>
            </w:pPr>
            <w:r>
              <w:rPr>
                <w:sz w:val="22"/>
              </w:rPr>
              <w:t>ПРУЖИННАЯ ШАЙБА 6</w:t>
            </w:r>
          </w:p>
        </w:tc>
        <w:tc>
          <w:tcPr>
            <w:tcW w:w="1484" w:type="dxa"/>
          </w:tcPr>
          <w:p>
            <w:pPr>
              <w:pStyle w:val="TableParagraph"/>
              <w:spacing w:line="233" w:lineRule="exact"/>
              <w:ind w:left="10"/>
              <w:jc w:val="center"/>
              <w:rPr>
                <w:sz w:val="22"/>
              </w:rPr>
            </w:pPr>
            <w:r>
              <w:rPr>
                <w:sz w:val="22"/>
              </w:rPr>
              <w:t>4</w:t>
            </w:r>
          </w:p>
        </w:tc>
      </w:tr>
      <w:tr>
        <w:trPr>
          <w:trHeight w:val="252" w:hRule="atLeast"/>
        </w:trPr>
        <w:tc>
          <w:tcPr>
            <w:tcW w:w="828" w:type="dxa"/>
          </w:tcPr>
          <w:p>
            <w:pPr>
              <w:pStyle w:val="TableParagraph"/>
              <w:spacing w:line="232" w:lineRule="exact"/>
              <w:ind w:left="285" w:right="273"/>
              <w:jc w:val="center"/>
              <w:rPr>
                <w:sz w:val="22"/>
              </w:rPr>
            </w:pPr>
            <w:r>
              <w:rPr>
                <w:sz w:val="22"/>
              </w:rPr>
              <w:t>53</w:t>
            </w:r>
          </w:p>
        </w:tc>
        <w:tc>
          <w:tcPr>
            <w:tcW w:w="2520" w:type="dxa"/>
          </w:tcPr>
          <w:p>
            <w:pPr>
              <w:pStyle w:val="TableParagraph"/>
              <w:spacing w:line="232" w:lineRule="exact"/>
              <w:ind w:left="261" w:right="251"/>
              <w:jc w:val="center"/>
              <w:rPr>
                <w:sz w:val="22"/>
              </w:rPr>
            </w:pPr>
            <w:r>
              <w:rPr>
                <w:sz w:val="22"/>
              </w:rPr>
              <w:t>M128100017</w:t>
            </w:r>
          </w:p>
        </w:tc>
        <w:tc>
          <w:tcPr>
            <w:tcW w:w="5940" w:type="dxa"/>
          </w:tcPr>
          <w:p>
            <w:pPr>
              <w:pStyle w:val="TableParagraph"/>
              <w:spacing w:line="232" w:lineRule="exact"/>
              <w:ind w:left="109"/>
              <w:rPr>
                <w:sz w:val="22"/>
              </w:rPr>
            </w:pPr>
            <w:r>
              <w:rPr>
                <w:sz w:val="22"/>
              </w:rPr>
              <w:t>МАСЛЯНЫЙ УПЛОТНИТЕЛЬ 15Х30Х7</w:t>
            </w:r>
          </w:p>
        </w:tc>
        <w:tc>
          <w:tcPr>
            <w:tcW w:w="1484" w:type="dxa"/>
          </w:tcPr>
          <w:p>
            <w:pPr>
              <w:pStyle w:val="TableParagraph"/>
              <w:spacing w:line="232" w:lineRule="exact"/>
              <w:ind w:left="10"/>
              <w:jc w:val="center"/>
              <w:rPr>
                <w:sz w:val="22"/>
              </w:rPr>
            </w:pPr>
            <w:r>
              <w:rPr>
                <w:sz w:val="22"/>
              </w:rPr>
              <w:t>1</w:t>
            </w:r>
          </w:p>
        </w:tc>
      </w:tr>
      <w:tr>
        <w:trPr>
          <w:trHeight w:val="254" w:hRule="atLeast"/>
        </w:trPr>
        <w:tc>
          <w:tcPr>
            <w:tcW w:w="828" w:type="dxa"/>
          </w:tcPr>
          <w:p>
            <w:pPr>
              <w:pStyle w:val="TableParagraph"/>
              <w:spacing w:line="233" w:lineRule="exact"/>
              <w:ind w:left="285" w:right="273"/>
              <w:jc w:val="center"/>
              <w:rPr>
                <w:sz w:val="22"/>
              </w:rPr>
            </w:pPr>
            <w:r>
              <w:rPr>
                <w:sz w:val="22"/>
              </w:rPr>
              <w:t>54</w:t>
            </w:r>
          </w:p>
        </w:tc>
        <w:tc>
          <w:tcPr>
            <w:tcW w:w="2520" w:type="dxa"/>
          </w:tcPr>
          <w:p>
            <w:pPr>
              <w:pStyle w:val="TableParagraph"/>
              <w:spacing w:line="233" w:lineRule="exact"/>
              <w:ind w:left="261" w:right="251"/>
              <w:jc w:val="center"/>
              <w:rPr>
                <w:sz w:val="22"/>
              </w:rPr>
            </w:pPr>
            <w:r>
              <w:rPr>
                <w:sz w:val="22"/>
              </w:rPr>
              <w:t>M128100018</w:t>
            </w:r>
          </w:p>
        </w:tc>
        <w:tc>
          <w:tcPr>
            <w:tcW w:w="5940" w:type="dxa"/>
          </w:tcPr>
          <w:p>
            <w:pPr>
              <w:pStyle w:val="TableParagraph"/>
              <w:spacing w:line="233" w:lineRule="exact"/>
              <w:ind w:left="109"/>
              <w:rPr>
                <w:sz w:val="22"/>
              </w:rPr>
            </w:pPr>
            <w:r>
              <w:rPr>
                <w:sz w:val="22"/>
              </w:rPr>
              <w:t>КОЛЬЦО</w:t>
            </w:r>
          </w:p>
        </w:tc>
        <w:tc>
          <w:tcPr>
            <w:tcW w:w="1484" w:type="dxa"/>
          </w:tcPr>
          <w:p>
            <w:pPr>
              <w:pStyle w:val="TableParagraph"/>
              <w:spacing w:line="233" w:lineRule="exact"/>
              <w:ind w:left="10"/>
              <w:jc w:val="center"/>
              <w:rPr>
                <w:sz w:val="22"/>
              </w:rPr>
            </w:pPr>
            <w:r>
              <w:rPr>
                <w:sz w:val="22"/>
              </w:rPr>
              <w:t>1</w:t>
            </w:r>
          </w:p>
        </w:tc>
      </w:tr>
      <w:tr>
        <w:trPr>
          <w:trHeight w:val="251" w:hRule="atLeast"/>
        </w:trPr>
        <w:tc>
          <w:tcPr>
            <w:tcW w:w="828" w:type="dxa"/>
          </w:tcPr>
          <w:p>
            <w:pPr>
              <w:pStyle w:val="TableParagraph"/>
              <w:spacing w:line="232" w:lineRule="exact"/>
              <w:ind w:left="285" w:right="273"/>
              <w:jc w:val="center"/>
              <w:rPr>
                <w:sz w:val="22"/>
              </w:rPr>
            </w:pPr>
            <w:r>
              <w:rPr>
                <w:sz w:val="22"/>
              </w:rPr>
              <w:t>55</w:t>
            </w:r>
          </w:p>
        </w:tc>
        <w:tc>
          <w:tcPr>
            <w:tcW w:w="2520" w:type="dxa"/>
          </w:tcPr>
          <w:p>
            <w:pPr>
              <w:pStyle w:val="TableParagraph"/>
              <w:spacing w:line="232" w:lineRule="exact"/>
              <w:ind w:left="261" w:right="251"/>
              <w:jc w:val="center"/>
              <w:rPr>
                <w:sz w:val="22"/>
              </w:rPr>
            </w:pPr>
            <w:r>
              <w:rPr>
                <w:sz w:val="22"/>
              </w:rPr>
              <w:t>M128100019</w:t>
            </w:r>
          </w:p>
        </w:tc>
        <w:tc>
          <w:tcPr>
            <w:tcW w:w="5940" w:type="dxa"/>
          </w:tcPr>
          <w:p>
            <w:pPr>
              <w:pStyle w:val="TableParagraph"/>
              <w:spacing w:line="232" w:lineRule="exact"/>
              <w:ind w:left="109"/>
              <w:rPr>
                <w:sz w:val="22"/>
              </w:rPr>
            </w:pPr>
            <w:r>
              <w:rPr>
                <w:sz w:val="22"/>
              </w:rPr>
              <w:t>ПРОКЛАДКА</w:t>
            </w:r>
          </w:p>
        </w:tc>
        <w:tc>
          <w:tcPr>
            <w:tcW w:w="1484" w:type="dxa"/>
          </w:tcPr>
          <w:p>
            <w:pPr>
              <w:pStyle w:val="TableParagraph"/>
              <w:spacing w:line="232" w:lineRule="exact"/>
              <w:ind w:left="10"/>
              <w:jc w:val="center"/>
              <w:rPr>
                <w:sz w:val="22"/>
              </w:rPr>
            </w:pPr>
            <w:r>
              <w:rPr>
                <w:sz w:val="22"/>
              </w:rPr>
              <w:t>1</w:t>
            </w:r>
          </w:p>
        </w:tc>
      </w:tr>
      <w:tr>
        <w:trPr>
          <w:trHeight w:val="254" w:hRule="atLeast"/>
        </w:trPr>
        <w:tc>
          <w:tcPr>
            <w:tcW w:w="828" w:type="dxa"/>
          </w:tcPr>
          <w:p>
            <w:pPr>
              <w:pStyle w:val="TableParagraph"/>
              <w:spacing w:line="233" w:lineRule="exact"/>
              <w:ind w:left="285" w:right="273"/>
              <w:jc w:val="center"/>
              <w:rPr>
                <w:sz w:val="22"/>
              </w:rPr>
            </w:pPr>
            <w:r>
              <w:rPr>
                <w:sz w:val="22"/>
              </w:rPr>
              <w:t>56</w:t>
            </w:r>
          </w:p>
        </w:tc>
        <w:tc>
          <w:tcPr>
            <w:tcW w:w="2520" w:type="dxa"/>
          </w:tcPr>
          <w:p>
            <w:pPr>
              <w:pStyle w:val="TableParagraph"/>
              <w:spacing w:line="233" w:lineRule="exact"/>
              <w:ind w:left="261" w:right="249"/>
              <w:jc w:val="center"/>
              <w:rPr>
                <w:sz w:val="22"/>
              </w:rPr>
            </w:pPr>
            <w:r>
              <w:rPr>
                <w:sz w:val="22"/>
              </w:rPr>
              <w:t>97.1-M8</w:t>
            </w:r>
          </w:p>
        </w:tc>
        <w:tc>
          <w:tcPr>
            <w:tcW w:w="5940" w:type="dxa"/>
          </w:tcPr>
          <w:p>
            <w:pPr>
              <w:pStyle w:val="TableParagraph"/>
              <w:spacing w:line="233" w:lineRule="exact"/>
              <w:ind w:left="109"/>
              <w:rPr>
                <w:sz w:val="22"/>
              </w:rPr>
            </w:pPr>
            <w:r>
              <w:rPr>
                <w:sz w:val="22"/>
              </w:rPr>
              <w:t>ШАЙБА 8</w:t>
            </w:r>
          </w:p>
        </w:tc>
        <w:tc>
          <w:tcPr>
            <w:tcW w:w="1484" w:type="dxa"/>
          </w:tcPr>
          <w:p>
            <w:pPr>
              <w:pStyle w:val="TableParagraph"/>
              <w:spacing w:line="233" w:lineRule="exact"/>
              <w:ind w:left="10"/>
              <w:jc w:val="center"/>
              <w:rPr>
                <w:sz w:val="22"/>
              </w:rPr>
            </w:pPr>
            <w:r>
              <w:rPr>
                <w:sz w:val="22"/>
              </w:rPr>
              <w:t>2</w:t>
            </w:r>
          </w:p>
        </w:tc>
      </w:tr>
    </w:tbl>
    <w:p>
      <w:pPr>
        <w:spacing w:after="0" w:line="233" w:lineRule="exact"/>
        <w:jc w:val="center"/>
        <w:rPr>
          <w:sz w:val="22"/>
        </w:rPr>
        <w:sectPr>
          <w:pgSz w:w="11900" w:h="16840"/>
          <w:pgMar w:header="0" w:footer="778" w:top="1360" w:bottom="960" w:left="460" w:right="440"/>
        </w:sectPr>
      </w:pPr>
    </w:p>
    <w:p>
      <w:pPr>
        <w:pStyle w:val="BodyText"/>
        <w:ind w:left="940"/>
        <w:rPr>
          <w:sz w:val="20"/>
        </w:rPr>
      </w:pPr>
      <w:r>
        <w:rPr>
          <w:sz w:val="20"/>
        </w:rPr>
        <w:drawing>
          <wp:inline distT="0" distB="0" distL="0" distR="0">
            <wp:extent cx="4403327" cy="6254496"/>
            <wp:effectExtent l="0" t="0" r="0" b="0"/>
            <wp:docPr id="13" name="image6.jpeg" descr=""/>
            <wp:cNvGraphicFramePr>
              <a:graphicFrameLocks noChangeAspect="1"/>
            </wp:cNvGraphicFramePr>
            <a:graphic>
              <a:graphicData uri="http://schemas.openxmlformats.org/drawingml/2006/picture">
                <pic:pic>
                  <pic:nvPicPr>
                    <pic:cNvPr id="14" name="image6.jpeg"/>
                    <pic:cNvPicPr/>
                  </pic:nvPicPr>
                  <pic:blipFill>
                    <a:blip r:embed="rId11" cstate="print"/>
                    <a:stretch>
                      <a:fillRect/>
                    </a:stretch>
                  </pic:blipFill>
                  <pic:spPr>
                    <a:xfrm>
                      <a:off x="0" y="0"/>
                      <a:ext cx="4403327" cy="6254496"/>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0"/>
        </w:rPr>
      </w:pPr>
    </w:p>
    <w:p>
      <w:pPr>
        <w:pStyle w:val="BodyText"/>
        <w:ind w:left="8072" w:right="1659" w:hanging="744"/>
      </w:pPr>
      <w:r>
        <w:rPr/>
        <w:t>СПИСОК ДЕТАЛЕЙ MCD</w:t>
      </w:r>
    </w:p>
    <w:p>
      <w:pPr>
        <w:spacing w:after="0"/>
        <w:sectPr>
          <w:pgSz w:w="11900" w:h="16840"/>
          <w:pgMar w:header="0" w:footer="778" w:top="1440" w:bottom="960" w:left="460" w:right="440"/>
        </w:sectPr>
      </w:pPr>
    </w:p>
    <w:p>
      <w:pPr>
        <w:pStyle w:val="Heading1"/>
        <w:spacing w:before="60"/>
        <w:ind w:right="3366"/>
        <w:jc w:val="center"/>
      </w:pPr>
      <w:r>
        <w:rPr/>
        <w:t>ГАРАНТИЯ</w:t>
      </w:r>
    </w:p>
    <w:p>
      <w:pPr>
        <w:pStyle w:val="BodyText"/>
        <w:spacing w:before="10"/>
        <w:rPr>
          <w:b/>
          <w:sz w:val="27"/>
        </w:rPr>
      </w:pPr>
    </w:p>
    <w:p>
      <w:pPr>
        <w:pStyle w:val="BodyText"/>
        <w:ind w:left="222" w:right="267"/>
      </w:pPr>
      <w:r>
        <w:rPr/>
        <w:t>На продукцию действует гарантия в течение 6 (шести) месяцев с момента покупки, которая распространяется на дефекты материалов или сборки, при следующих условиях.</w:t>
      </w:r>
    </w:p>
    <w:p>
      <w:pPr>
        <w:pStyle w:val="BodyText"/>
        <w:spacing w:before="1"/>
      </w:pPr>
    </w:p>
    <w:p>
      <w:pPr>
        <w:pStyle w:val="ListParagraph"/>
        <w:numPr>
          <w:ilvl w:val="0"/>
          <w:numId w:val="17"/>
        </w:numPr>
        <w:tabs>
          <w:tab w:pos="561" w:val="left" w:leader="none"/>
          <w:tab w:pos="562" w:val="left" w:leader="none"/>
        </w:tabs>
        <w:spacing w:line="240" w:lineRule="auto" w:before="0" w:after="0"/>
        <w:ind w:left="562" w:right="237" w:hanging="340"/>
        <w:jc w:val="left"/>
        <w:rPr>
          <w:sz w:val="22"/>
        </w:rPr>
      </w:pPr>
      <w:r>
        <w:rPr>
          <w:sz w:val="22"/>
        </w:rPr>
        <w:t>Продукция эксплуатировалась и проходила техническое обслуживание в соответствии с инструкциями по эксплуатации.</w:t>
      </w:r>
    </w:p>
    <w:p>
      <w:pPr>
        <w:pStyle w:val="ListParagraph"/>
        <w:numPr>
          <w:ilvl w:val="0"/>
          <w:numId w:val="17"/>
        </w:numPr>
        <w:tabs>
          <w:tab w:pos="561" w:val="left" w:leader="none"/>
          <w:tab w:pos="562" w:val="left" w:leader="none"/>
        </w:tabs>
        <w:spacing w:line="240" w:lineRule="auto" w:before="0" w:after="0"/>
        <w:ind w:left="562" w:right="230" w:hanging="340"/>
        <w:jc w:val="left"/>
        <w:rPr>
          <w:sz w:val="22"/>
        </w:rPr>
      </w:pPr>
      <w:r>
        <w:rPr>
          <w:sz w:val="22"/>
        </w:rPr>
        <w:t>Продукция не получила повреждение в результате случайности, неправильного использования или небрежного</w:t>
      </w:r>
      <w:r>
        <w:rPr>
          <w:spacing w:val="-3"/>
          <w:sz w:val="22"/>
        </w:rPr>
        <w:t> </w:t>
      </w:r>
      <w:r>
        <w:rPr>
          <w:sz w:val="22"/>
        </w:rPr>
        <w:t>обращения.</w:t>
      </w:r>
    </w:p>
    <w:p>
      <w:pPr>
        <w:pStyle w:val="ListParagraph"/>
        <w:numPr>
          <w:ilvl w:val="0"/>
          <w:numId w:val="17"/>
        </w:numPr>
        <w:tabs>
          <w:tab w:pos="561" w:val="left" w:leader="none"/>
          <w:tab w:pos="562" w:val="left" w:leader="none"/>
        </w:tabs>
        <w:spacing w:line="240" w:lineRule="auto" w:before="1" w:after="0"/>
        <w:ind w:left="562" w:right="0" w:hanging="340"/>
        <w:jc w:val="left"/>
        <w:rPr>
          <w:sz w:val="22"/>
        </w:rPr>
      </w:pPr>
      <w:r>
        <w:rPr>
          <w:sz w:val="22"/>
        </w:rPr>
        <w:t>Техобслуживание или ремонт осуществлялись только квалифицированными</w:t>
      </w:r>
      <w:r>
        <w:rPr>
          <w:spacing w:val="1"/>
          <w:sz w:val="22"/>
        </w:rPr>
        <w:t> </w:t>
      </w:r>
      <w:r>
        <w:rPr>
          <w:sz w:val="22"/>
        </w:rPr>
        <w:t>специалистами.</w:t>
      </w:r>
    </w:p>
    <w:p>
      <w:pPr>
        <w:pStyle w:val="BodyText"/>
        <w:spacing w:before="11"/>
        <w:rPr>
          <w:sz w:val="21"/>
        </w:rPr>
      </w:pPr>
    </w:p>
    <w:p>
      <w:pPr>
        <w:pStyle w:val="BodyText"/>
        <w:ind w:left="222" w:right="267"/>
      </w:pPr>
      <w:r>
        <w:rPr/>
        <w:t>Владелец несет расходы по транспортировке к авторизованной ремонтной организации и от нее, при этом риски, связанные с устройством во время его транспортировки также несет владелец.</w:t>
      </w:r>
    </w:p>
    <w:p>
      <w:pPr>
        <w:pStyle w:val="BodyText"/>
        <w:spacing w:before="1"/>
      </w:pPr>
    </w:p>
    <w:p>
      <w:pPr>
        <w:pStyle w:val="Heading2"/>
        <w:ind w:right="267"/>
      </w:pPr>
      <w:r>
        <w:rPr/>
        <w:t>Гарантия не распространяется на ударные повреждения. Гарантия не распространяется на сцепления. На двигатели распространяется гарантия их производителей.</w:t>
      </w:r>
    </w:p>
    <w:p>
      <w:pPr>
        <w:pStyle w:val="BodyText"/>
        <w:rPr>
          <w:b/>
          <w:sz w:val="28"/>
        </w:rPr>
      </w:pPr>
    </w:p>
    <w:p>
      <w:pPr>
        <w:spacing w:before="0"/>
        <w:ind w:left="2644" w:right="0" w:firstLine="0"/>
        <w:jc w:val="left"/>
        <w:rPr>
          <w:b/>
          <w:sz w:val="28"/>
        </w:rPr>
      </w:pPr>
      <w:r>
        <w:rPr>
          <w:b/>
          <w:sz w:val="28"/>
        </w:rPr>
        <w:t>ДОКУМЕНТАЦИЯ ТЕХОБСЛУЖИВАНИЯ</w:t>
      </w:r>
    </w:p>
    <w:p>
      <w:pPr>
        <w:pStyle w:val="BodyText"/>
        <w:spacing w:before="11"/>
        <w:rPr>
          <w:b/>
          <w:sz w:val="27"/>
        </w:rPr>
      </w:pPr>
    </w:p>
    <w:p>
      <w:pPr>
        <w:spacing w:before="0"/>
        <w:ind w:left="222" w:right="0" w:firstLine="0"/>
        <w:jc w:val="left"/>
        <w:rPr>
          <w:b/>
          <w:sz w:val="24"/>
        </w:rPr>
      </w:pPr>
      <w:r>
        <w:rPr>
          <w:b/>
          <w:sz w:val="24"/>
        </w:rPr>
        <w:t>ПЛАН РЕГЛАМЕНТНЫХ РАБОТ И ТЕКУЩЕГО ОБСЛУЖИВАНИЯ</w:t>
      </w:r>
    </w:p>
    <w:p>
      <w:pPr>
        <w:pStyle w:val="BodyText"/>
        <w:rPr>
          <w:b/>
          <w:sz w:val="24"/>
        </w:rPr>
      </w:pPr>
    </w:p>
    <w:p>
      <w:pPr>
        <w:pStyle w:val="BodyText"/>
        <w:spacing w:before="1"/>
        <w:ind w:left="222" w:right="231"/>
        <w:jc w:val="both"/>
      </w:pPr>
      <w:r>
        <w:rPr/>
        <w:t>Виброрейка изготовлена с особой тщательностью для долгих лет работы. Регламентные работы и текущее обслуживание крайне важны для длительной и бесперебойной работы вашей виброрейки. Внимательно ознакомившись с настоящим руководством, вы поймете, что можете самостоятельно выполнять некоторые регламентные работы. Однако при необходимости замены деталей или основного обслуживания обращайтесь к вашему дилеру. Для вашего удобства мы оставили это место для записи необходимых данных о вашей виброрейке.</w:t>
      </w:r>
    </w:p>
    <w:p>
      <w:pPr>
        <w:pStyle w:val="BodyText"/>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0"/>
        <w:gridCol w:w="2690"/>
        <w:gridCol w:w="2690"/>
        <w:gridCol w:w="2702"/>
      </w:tblGrid>
      <w:tr>
        <w:trPr>
          <w:trHeight w:val="251" w:hRule="atLeast"/>
        </w:trPr>
        <w:tc>
          <w:tcPr>
            <w:tcW w:w="2690" w:type="dxa"/>
          </w:tcPr>
          <w:p>
            <w:pPr>
              <w:pStyle w:val="TableParagraph"/>
              <w:spacing w:line="232" w:lineRule="exact"/>
              <w:ind w:left="108"/>
              <w:rPr>
                <w:sz w:val="22"/>
              </w:rPr>
            </w:pPr>
            <w:r>
              <w:rPr>
                <w:sz w:val="22"/>
              </w:rPr>
              <w:t>Номер счета:</w:t>
            </w:r>
          </w:p>
        </w:tc>
        <w:tc>
          <w:tcPr>
            <w:tcW w:w="2690" w:type="dxa"/>
          </w:tcPr>
          <w:p>
            <w:pPr>
              <w:pStyle w:val="TableParagraph"/>
              <w:rPr>
                <w:sz w:val="18"/>
              </w:rPr>
            </w:pPr>
          </w:p>
        </w:tc>
        <w:tc>
          <w:tcPr>
            <w:tcW w:w="2690" w:type="dxa"/>
          </w:tcPr>
          <w:p>
            <w:pPr>
              <w:pStyle w:val="TableParagraph"/>
              <w:spacing w:line="232" w:lineRule="exact"/>
              <w:ind w:left="108"/>
              <w:rPr>
                <w:sz w:val="22"/>
              </w:rPr>
            </w:pPr>
            <w:r>
              <w:rPr>
                <w:sz w:val="22"/>
              </w:rPr>
              <w:t>Тип машины:</w:t>
            </w:r>
          </w:p>
        </w:tc>
        <w:tc>
          <w:tcPr>
            <w:tcW w:w="2702" w:type="dxa"/>
          </w:tcPr>
          <w:p>
            <w:pPr>
              <w:pStyle w:val="TableParagraph"/>
              <w:rPr>
                <w:sz w:val="18"/>
              </w:rPr>
            </w:pPr>
          </w:p>
        </w:tc>
      </w:tr>
      <w:tr>
        <w:trPr>
          <w:trHeight w:val="254" w:hRule="atLeast"/>
        </w:trPr>
        <w:tc>
          <w:tcPr>
            <w:tcW w:w="2690" w:type="dxa"/>
          </w:tcPr>
          <w:p>
            <w:pPr>
              <w:pStyle w:val="TableParagraph"/>
              <w:spacing w:line="233" w:lineRule="exact"/>
              <w:ind w:left="108"/>
              <w:rPr>
                <w:sz w:val="22"/>
              </w:rPr>
            </w:pPr>
            <w:r>
              <w:rPr>
                <w:sz w:val="22"/>
              </w:rPr>
              <w:t>Дата покупки:</w:t>
            </w:r>
          </w:p>
        </w:tc>
        <w:tc>
          <w:tcPr>
            <w:tcW w:w="2690" w:type="dxa"/>
          </w:tcPr>
          <w:p>
            <w:pPr>
              <w:pStyle w:val="TableParagraph"/>
              <w:rPr>
                <w:sz w:val="18"/>
              </w:rPr>
            </w:pPr>
          </w:p>
        </w:tc>
        <w:tc>
          <w:tcPr>
            <w:tcW w:w="2690" w:type="dxa"/>
          </w:tcPr>
          <w:p>
            <w:pPr>
              <w:pStyle w:val="TableParagraph"/>
              <w:spacing w:line="233" w:lineRule="exact"/>
              <w:ind w:left="108"/>
              <w:rPr>
                <w:sz w:val="22"/>
              </w:rPr>
            </w:pPr>
            <w:r>
              <w:rPr>
                <w:sz w:val="22"/>
              </w:rPr>
              <w:t>Название дилера:</w:t>
            </w:r>
          </w:p>
        </w:tc>
        <w:tc>
          <w:tcPr>
            <w:tcW w:w="2702" w:type="dxa"/>
          </w:tcPr>
          <w:p>
            <w:pPr>
              <w:pStyle w:val="TableParagraph"/>
              <w:rPr>
                <w:sz w:val="18"/>
              </w:rPr>
            </w:pPr>
          </w:p>
        </w:tc>
      </w:tr>
      <w:tr>
        <w:trPr>
          <w:trHeight w:val="251" w:hRule="atLeast"/>
        </w:trPr>
        <w:tc>
          <w:tcPr>
            <w:tcW w:w="2690" w:type="dxa"/>
          </w:tcPr>
          <w:p>
            <w:pPr>
              <w:pStyle w:val="TableParagraph"/>
              <w:spacing w:line="232" w:lineRule="exact"/>
              <w:ind w:left="108"/>
              <w:rPr>
                <w:sz w:val="22"/>
              </w:rPr>
            </w:pPr>
            <w:r>
              <w:rPr>
                <w:sz w:val="22"/>
              </w:rPr>
              <w:t>Серийный номер:</w:t>
            </w:r>
          </w:p>
        </w:tc>
        <w:tc>
          <w:tcPr>
            <w:tcW w:w="2690" w:type="dxa"/>
          </w:tcPr>
          <w:p>
            <w:pPr>
              <w:pStyle w:val="TableParagraph"/>
              <w:rPr>
                <w:sz w:val="18"/>
              </w:rPr>
            </w:pPr>
          </w:p>
        </w:tc>
        <w:tc>
          <w:tcPr>
            <w:tcW w:w="2690" w:type="dxa"/>
          </w:tcPr>
          <w:p>
            <w:pPr>
              <w:pStyle w:val="TableParagraph"/>
              <w:spacing w:line="232" w:lineRule="exact"/>
              <w:ind w:left="108"/>
              <w:rPr>
                <w:sz w:val="22"/>
              </w:rPr>
            </w:pPr>
            <w:r>
              <w:rPr>
                <w:sz w:val="22"/>
              </w:rPr>
              <w:t>Телефон дилера:</w:t>
            </w:r>
          </w:p>
        </w:tc>
        <w:tc>
          <w:tcPr>
            <w:tcW w:w="2702" w:type="dxa"/>
          </w:tcPr>
          <w:p>
            <w:pPr>
              <w:pStyle w:val="TableParagraph"/>
              <w:rPr>
                <w:sz w:val="18"/>
              </w:rPr>
            </w:pPr>
          </w:p>
        </w:tc>
      </w:tr>
    </w:tbl>
    <w:p>
      <w:pPr>
        <w:pStyle w:val="BodyText"/>
        <w:spacing w:before="1"/>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8"/>
        <w:gridCol w:w="2520"/>
        <w:gridCol w:w="902"/>
        <w:gridCol w:w="1078"/>
        <w:gridCol w:w="1260"/>
        <w:gridCol w:w="1080"/>
        <w:gridCol w:w="2744"/>
      </w:tblGrid>
      <w:tr>
        <w:trPr>
          <w:trHeight w:val="252" w:hRule="atLeast"/>
        </w:trPr>
        <w:tc>
          <w:tcPr>
            <w:tcW w:w="6948" w:type="dxa"/>
            <w:gridSpan w:val="5"/>
          </w:tcPr>
          <w:p>
            <w:pPr>
              <w:pStyle w:val="TableParagraph"/>
              <w:spacing w:line="232" w:lineRule="exact"/>
              <w:ind w:left="108"/>
              <w:rPr>
                <w:sz w:val="22"/>
              </w:rPr>
            </w:pPr>
            <w:r>
              <w:rPr>
                <w:sz w:val="22"/>
              </w:rPr>
              <w:t>Использованные запчасти</w:t>
            </w:r>
          </w:p>
        </w:tc>
        <w:tc>
          <w:tcPr>
            <w:tcW w:w="3824" w:type="dxa"/>
            <w:gridSpan w:val="2"/>
          </w:tcPr>
          <w:p>
            <w:pPr>
              <w:pStyle w:val="TableParagraph"/>
              <w:spacing w:line="232" w:lineRule="exact"/>
              <w:ind w:left="109"/>
              <w:rPr>
                <w:sz w:val="22"/>
              </w:rPr>
            </w:pPr>
            <w:r>
              <w:rPr>
                <w:sz w:val="22"/>
              </w:rPr>
              <w:t>Журнал техобслуживания</w:t>
            </w:r>
          </w:p>
        </w:tc>
      </w:tr>
      <w:tr>
        <w:trPr>
          <w:trHeight w:val="253" w:hRule="atLeast"/>
        </w:trPr>
        <w:tc>
          <w:tcPr>
            <w:tcW w:w="1188" w:type="dxa"/>
          </w:tcPr>
          <w:p>
            <w:pPr>
              <w:pStyle w:val="TableParagraph"/>
              <w:spacing w:line="233" w:lineRule="exact"/>
              <w:ind w:left="108"/>
              <w:rPr>
                <w:sz w:val="22"/>
              </w:rPr>
            </w:pPr>
            <w:r>
              <w:rPr>
                <w:sz w:val="22"/>
              </w:rPr>
              <w:t>№ детали</w:t>
            </w:r>
          </w:p>
        </w:tc>
        <w:tc>
          <w:tcPr>
            <w:tcW w:w="2520" w:type="dxa"/>
          </w:tcPr>
          <w:p>
            <w:pPr>
              <w:pStyle w:val="TableParagraph"/>
              <w:spacing w:line="233" w:lineRule="exact"/>
              <w:ind w:left="109"/>
              <w:rPr>
                <w:sz w:val="22"/>
              </w:rPr>
            </w:pPr>
            <w:r>
              <w:rPr>
                <w:sz w:val="22"/>
              </w:rPr>
              <w:t>Описание</w:t>
            </w:r>
          </w:p>
        </w:tc>
        <w:tc>
          <w:tcPr>
            <w:tcW w:w="902" w:type="dxa"/>
          </w:tcPr>
          <w:p>
            <w:pPr>
              <w:pStyle w:val="TableParagraph"/>
              <w:spacing w:line="233" w:lineRule="exact"/>
              <w:ind w:left="109"/>
              <w:rPr>
                <w:sz w:val="22"/>
              </w:rPr>
            </w:pPr>
            <w:r>
              <w:rPr>
                <w:sz w:val="22"/>
              </w:rPr>
              <w:t>Кол-во</w:t>
            </w:r>
          </w:p>
        </w:tc>
        <w:tc>
          <w:tcPr>
            <w:tcW w:w="1078" w:type="dxa"/>
          </w:tcPr>
          <w:p>
            <w:pPr>
              <w:pStyle w:val="TableParagraph"/>
              <w:spacing w:line="233" w:lineRule="exact"/>
              <w:ind w:left="108"/>
              <w:rPr>
                <w:sz w:val="22"/>
              </w:rPr>
            </w:pPr>
            <w:r>
              <w:rPr>
                <w:sz w:val="22"/>
              </w:rPr>
              <w:t>Цена</w:t>
            </w:r>
          </w:p>
        </w:tc>
        <w:tc>
          <w:tcPr>
            <w:tcW w:w="1260" w:type="dxa"/>
          </w:tcPr>
          <w:p>
            <w:pPr>
              <w:pStyle w:val="TableParagraph"/>
              <w:spacing w:line="233" w:lineRule="exact"/>
              <w:ind w:left="109"/>
              <w:rPr>
                <w:sz w:val="22"/>
              </w:rPr>
            </w:pPr>
            <w:r>
              <w:rPr>
                <w:sz w:val="22"/>
              </w:rPr>
              <w:t>Дата</w:t>
            </w:r>
          </w:p>
        </w:tc>
        <w:tc>
          <w:tcPr>
            <w:tcW w:w="1080" w:type="dxa"/>
          </w:tcPr>
          <w:p>
            <w:pPr>
              <w:pStyle w:val="TableParagraph"/>
              <w:spacing w:line="233" w:lineRule="exact"/>
              <w:ind w:left="109"/>
              <w:rPr>
                <w:sz w:val="22"/>
              </w:rPr>
            </w:pPr>
            <w:r>
              <w:rPr>
                <w:sz w:val="22"/>
              </w:rPr>
              <w:t>Дата</w:t>
            </w:r>
          </w:p>
        </w:tc>
        <w:tc>
          <w:tcPr>
            <w:tcW w:w="2744" w:type="dxa"/>
          </w:tcPr>
          <w:p>
            <w:pPr>
              <w:pStyle w:val="TableParagraph"/>
              <w:spacing w:line="233" w:lineRule="exact"/>
              <w:ind w:left="109"/>
              <w:rPr>
                <w:sz w:val="22"/>
              </w:rPr>
            </w:pPr>
            <w:r>
              <w:rPr>
                <w:sz w:val="22"/>
              </w:rPr>
              <w:t>Операция</w:t>
            </w:r>
          </w:p>
        </w:tc>
      </w:tr>
      <w:tr>
        <w:trPr>
          <w:trHeight w:val="252" w:hRule="atLeast"/>
        </w:trPr>
        <w:tc>
          <w:tcPr>
            <w:tcW w:w="1188" w:type="dxa"/>
          </w:tcPr>
          <w:p>
            <w:pPr>
              <w:pStyle w:val="TableParagraph"/>
              <w:rPr>
                <w:sz w:val="18"/>
              </w:rPr>
            </w:pPr>
          </w:p>
        </w:tc>
        <w:tc>
          <w:tcPr>
            <w:tcW w:w="2520" w:type="dxa"/>
          </w:tcPr>
          <w:p>
            <w:pPr>
              <w:pStyle w:val="TableParagraph"/>
              <w:rPr>
                <w:sz w:val="18"/>
              </w:rPr>
            </w:pPr>
          </w:p>
        </w:tc>
        <w:tc>
          <w:tcPr>
            <w:tcW w:w="902" w:type="dxa"/>
          </w:tcPr>
          <w:p>
            <w:pPr>
              <w:pStyle w:val="TableParagraph"/>
              <w:rPr>
                <w:sz w:val="18"/>
              </w:rPr>
            </w:pPr>
          </w:p>
        </w:tc>
        <w:tc>
          <w:tcPr>
            <w:tcW w:w="1078" w:type="dxa"/>
          </w:tcPr>
          <w:p>
            <w:pPr>
              <w:pStyle w:val="TableParagraph"/>
              <w:rPr>
                <w:sz w:val="18"/>
              </w:rPr>
            </w:pPr>
          </w:p>
        </w:tc>
        <w:tc>
          <w:tcPr>
            <w:tcW w:w="1260" w:type="dxa"/>
          </w:tcPr>
          <w:p>
            <w:pPr>
              <w:pStyle w:val="TableParagraph"/>
              <w:rPr>
                <w:sz w:val="18"/>
              </w:rPr>
            </w:pPr>
          </w:p>
        </w:tc>
        <w:tc>
          <w:tcPr>
            <w:tcW w:w="1080" w:type="dxa"/>
          </w:tcPr>
          <w:p>
            <w:pPr>
              <w:pStyle w:val="TableParagraph"/>
              <w:rPr>
                <w:sz w:val="18"/>
              </w:rPr>
            </w:pPr>
          </w:p>
        </w:tc>
        <w:tc>
          <w:tcPr>
            <w:tcW w:w="2744" w:type="dxa"/>
          </w:tcPr>
          <w:p>
            <w:pPr>
              <w:pStyle w:val="TableParagraph"/>
              <w:rPr>
                <w:sz w:val="18"/>
              </w:rPr>
            </w:pPr>
          </w:p>
        </w:tc>
      </w:tr>
      <w:tr>
        <w:trPr>
          <w:trHeight w:val="253" w:hRule="atLeast"/>
        </w:trPr>
        <w:tc>
          <w:tcPr>
            <w:tcW w:w="1188" w:type="dxa"/>
          </w:tcPr>
          <w:p>
            <w:pPr>
              <w:pStyle w:val="TableParagraph"/>
              <w:rPr>
                <w:sz w:val="18"/>
              </w:rPr>
            </w:pPr>
          </w:p>
        </w:tc>
        <w:tc>
          <w:tcPr>
            <w:tcW w:w="2520" w:type="dxa"/>
          </w:tcPr>
          <w:p>
            <w:pPr>
              <w:pStyle w:val="TableParagraph"/>
              <w:rPr>
                <w:sz w:val="18"/>
              </w:rPr>
            </w:pPr>
          </w:p>
        </w:tc>
        <w:tc>
          <w:tcPr>
            <w:tcW w:w="902" w:type="dxa"/>
          </w:tcPr>
          <w:p>
            <w:pPr>
              <w:pStyle w:val="TableParagraph"/>
              <w:rPr>
                <w:sz w:val="18"/>
              </w:rPr>
            </w:pPr>
          </w:p>
        </w:tc>
        <w:tc>
          <w:tcPr>
            <w:tcW w:w="1078" w:type="dxa"/>
          </w:tcPr>
          <w:p>
            <w:pPr>
              <w:pStyle w:val="TableParagraph"/>
              <w:rPr>
                <w:sz w:val="18"/>
              </w:rPr>
            </w:pPr>
          </w:p>
        </w:tc>
        <w:tc>
          <w:tcPr>
            <w:tcW w:w="1260" w:type="dxa"/>
          </w:tcPr>
          <w:p>
            <w:pPr>
              <w:pStyle w:val="TableParagraph"/>
              <w:rPr>
                <w:sz w:val="18"/>
              </w:rPr>
            </w:pPr>
          </w:p>
        </w:tc>
        <w:tc>
          <w:tcPr>
            <w:tcW w:w="1080" w:type="dxa"/>
          </w:tcPr>
          <w:p>
            <w:pPr>
              <w:pStyle w:val="TableParagraph"/>
              <w:rPr>
                <w:sz w:val="18"/>
              </w:rPr>
            </w:pPr>
          </w:p>
        </w:tc>
        <w:tc>
          <w:tcPr>
            <w:tcW w:w="2744" w:type="dxa"/>
          </w:tcPr>
          <w:p>
            <w:pPr>
              <w:pStyle w:val="TableParagraph"/>
              <w:rPr>
                <w:sz w:val="18"/>
              </w:rPr>
            </w:pPr>
          </w:p>
        </w:tc>
      </w:tr>
      <w:tr>
        <w:trPr>
          <w:trHeight w:val="252" w:hRule="atLeast"/>
        </w:trPr>
        <w:tc>
          <w:tcPr>
            <w:tcW w:w="1188" w:type="dxa"/>
          </w:tcPr>
          <w:p>
            <w:pPr>
              <w:pStyle w:val="TableParagraph"/>
              <w:rPr>
                <w:sz w:val="18"/>
              </w:rPr>
            </w:pPr>
          </w:p>
        </w:tc>
        <w:tc>
          <w:tcPr>
            <w:tcW w:w="2520" w:type="dxa"/>
          </w:tcPr>
          <w:p>
            <w:pPr>
              <w:pStyle w:val="TableParagraph"/>
              <w:rPr>
                <w:sz w:val="18"/>
              </w:rPr>
            </w:pPr>
          </w:p>
        </w:tc>
        <w:tc>
          <w:tcPr>
            <w:tcW w:w="902" w:type="dxa"/>
          </w:tcPr>
          <w:p>
            <w:pPr>
              <w:pStyle w:val="TableParagraph"/>
              <w:rPr>
                <w:sz w:val="18"/>
              </w:rPr>
            </w:pPr>
          </w:p>
        </w:tc>
        <w:tc>
          <w:tcPr>
            <w:tcW w:w="1078" w:type="dxa"/>
          </w:tcPr>
          <w:p>
            <w:pPr>
              <w:pStyle w:val="TableParagraph"/>
              <w:rPr>
                <w:sz w:val="18"/>
              </w:rPr>
            </w:pPr>
          </w:p>
        </w:tc>
        <w:tc>
          <w:tcPr>
            <w:tcW w:w="1260" w:type="dxa"/>
          </w:tcPr>
          <w:p>
            <w:pPr>
              <w:pStyle w:val="TableParagraph"/>
              <w:rPr>
                <w:sz w:val="18"/>
              </w:rPr>
            </w:pPr>
          </w:p>
        </w:tc>
        <w:tc>
          <w:tcPr>
            <w:tcW w:w="1080" w:type="dxa"/>
          </w:tcPr>
          <w:p>
            <w:pPr>
              <w:pStyle w:val="TableParagraph"/>
              <w:rPr>
                <w:sz w:val="18"/>
              </w:rPr>
            </w:pPr>
          </w:p>
        </w:tc>
        <w:tc>
          <w:tcPr>
            <w:tcW w:w="2744" w:type="dxa"/>
          </w:tcPr>
          <w:p>
            <w:pPr>
              <w:pStyle w:val="TableParagraph"/>
              <w:rPr>
                <w:sz w:val="18"/>
              </w:rPr>
            </w:pPr>
          </w:p>
        </w:tc>
      </w:tr>
      <w:tr>
        <w:trPr>
          <w:trHeight w:val="253" w:hRule="atLeast"/>
        </w:trPr>
        <w:tc>
          <w:tcPr>
            <w:tcW w:w="1188" w:type="dxa"/>
          </w:tcPr>
          <w:p>
            <w:pPr>
              <w:pStyle w:val="TableParagraph"/>
              <w:rPr>
                <w:sz w:val="18"/>
              </w:rPr>
            </w:pPr>
          </w:p>
        </w:tc>
        <w:tc>
          <w:tcPr>
            <w:tcW w:w="2520" w:type="dxa"/>
          </w:tcPr>
          <w:p>
            <w:pPr>
              <w:pStyle w:val="TableParagraph"/>
              <w:rPr>
                <w:sz w:val="18"/>
              </w:rPr>
            </w:pPr>
          </w:p>
        </w:tc>
        <w:tc>
          <w:tcPr>
            <w:tcW w:w="902" w:type="dxa"/>
          </w:tcPr>
          <w:p>
            <w:pPr>
              <w:pStyle w:val="TableParagraph"/>
              <w:rPr>
                <w:sz w:val="18"/>
              </w:rPr>
            </w:pPr>
          </w:p>
        </w:tc>
        <w:tc>
          <w:tcPr>
            <w:tcW w:w="1078" w:type="dxa"/>
          </w:tcPr>
          <w:p>
            <w:pPr>
              <w:pStyle w:val="TableParagraph"/>
              <w:rPr>
                <w:sz w:val="18"/>
              </w:rPr>
            </w:pPr>
          </w:p>
        </w:tc>
        <w:tc>
          <w:tcPr>
            <w:tcW w:w="1260" w:type="dxa"/>
          </w:tcPr>
          <w:p>
            <w:pPr>
              <w:pStyle w:val="TableParagraph"/>
              <w:rPr>
                <w:sz w:val="18"/>
              </w:rPr>
            </w:pPr>
          </w:p>
        </w:tc>
        <w:tc>
          <w:tcPr>
            <w:tcW w:w="1080" w:type="dxa"/>
          </w:tcPr>
          <w:p>
            <w:pPr>
              <w:pStyle w:val="TableParagraph"/>
              <w:rPr>
                <w:sz w:val="18"/>
              </w:rPr>
            </w:pPr>
          </w:p>
        </w:tc>
        <w:tc>
          <w:tcPr>
            <w:tcW w:w="2744" w:type="dxa"/>
          </w:tcPr>
          <w:p>
            <w:pPr>
              <w:pStyle w:val="TableParagraph"/>
              <w:rPr>
                <w:sz w:val="18"/>
              </w:rPr>
            </w:pPr>
          </w:p>
        </w:tc>
      </w:tr>
      <w:tr>
        <w:trPr>
          <w:trHeight w:val="251" w:hRule="atLeast"/>
        </w:trPr>
        <w:tc>
          <w:tcPr>
            <w:tcW w:w="1188" w:type="dxa"/>
          </w:tcPr>
          <w:p>
            <w:pPr>
              <w:pStyle w:val="TableParagraph"/>
              <w:rPr>
                <w:sz w:val="18"/>
              </w:rPr>
            </w:pPr>
          </w:p>
        </w:tc>
        <w:tc>
          <w:tcPr>
            <w:tcW w:w="2520" w:type="dxa"/>
          </w:tcPr>
          <w:p>
            <w:pPr>
              <w:pStyle w:val="TableParagraph"/>
              <w:rPr>
                <w:sz w:val="18"/>
              </w:rPr>
            </w:pPr>
          </w:p>
        </w:tc>
        <w:tc>
          <w:tcPr>
            <w:tcW w:w="902" w:type="dxa"/>
          </w:tcPr>
          <w:p>
            <w:pPr>
              <w:pStyle w:val="TableParagraph"/>
              <w:rPr>
                <w:sz w:val="18"/>
              </w:rPr>
            </w:pPr>
          </w:p>
        </w:tc>
        <w:tc>
          <w:tcPr>
            <w:tcW w:w="1078" w:type="dxa"/>
          </w:tcPr>
          <w:p>
            <w:pPr>
              <w:pStyle w:val="TableParagraph"/>
              <w:rPr>
                <w:sz w:val="18"/>
              </w:rPr>
            </w:pPr>
          </w:p>
        </w:tc>
        <w:tc>
          <w:tcPr>
            <w:tcW w:w="1260" w:type="dxa"/>
          </w:tcPr>
          <w:p>
            <w:pPr>
              <w:pStyle w:val="TableParagraph"/>
              <w:rPr>
                <w:sz w:val="18"/>
              </w:rPr>
            </w:pPr>
          </w:p>
        </w:tc>
        <w:tc>
          <w:tcPr>
            <w:tcW w:w="1080" w:type="dxa"/>
          </w:tcPr>
          <w:p>
            <w:pPr>
              <w:pStyle w:val="TableParagraph"/>
              <w:rPr>
                <w:sz w:val="18"/>
              </w:rPr>
            </w:pPr>
          </w:p>
        </w:tc>
        <w:tc>
          <w:tcPr>
            <w:tcW w:w="2744" w:type="dxa"/>
          </w:tcPr>
          <w:p>
            <w:pPr>
              <w:pStyle w:val="TableParagraph"/>
              <w:rPr>
                <w:sz w:val="18"/>
              </w:rPr>
            </w:pPr>
          </w:p>
        </w:tc>
      </w:tr>
      <w:tr>
        <w:trPr>
          <w:trHeight w:val="253" w:hRule="atLeast"/>
        </w:trPr>
        <w:tc>
          <w:tcPr>
            <w:tcW w:w="1188" w:type="dxa"/>
          </w:tcPr>
          <w:p>
            <w:pPr>
              <w:pStyle w:val="TableParagraph"/>
              <w:rPr>
                <w:sz w:val="18"/>
              </w:rPr>
            </w:pPr>
          </w:p>
        </w:tc>
        <w:tc>
          <w:tcPr>
            <w:tcW w:w="2520" w:type="dxa"/>
          </w:tcPr>
          <w:p>
            <w:pPr>
              <w:pStyle w:val="TableParagraph"/>
              <w:rPr>
                <w:sz w:val="18"/>
              </w:rPr>
            </w:pPr>
          </w:p>
        </w:tc>
        <w:tc>
          <w:tcPr>
            <w:tcW w:w="902" w:type="dxa"/>
          </w:tcPr>
          <w:p>
            <w:pPr>
              <w:pStyle w:val="TableParagraph"/>
              <w:rPr>
                <w:sz w:val="18"/>
              </w:rPr>
            </w:pPr>
          </w:p>
        </w:tc>
        <w:tc>
          <w:tcPr>
            <w:tcW w:w="1078" w:type="dxa"/>
          </w:tcPr>
          <w:p>
            <w:pPr>
              <w:pStyle w:val="TableParagraph"/>
              <w:rPr>
                <w:sz w:val="18"/>
              </w:rPr>
            </w:pPr>
          </w:p>
        </w:tc>
        <w:tc>
          <w:tcPr>
            <w:tcW w:w="1260" w:type="dxa"/>
          </w:tcPr>
          <w:p>
            <w:pPr>
              <w:pStyle w:val="TableParagraph"/>
              <w:rPr>
                <w:sz w:val="18"/>
              </w:rPr>
            </w:pPr>
          </w:p>
        </w:tc>
        <w:tc>
          <w:tcPr>
            <w:tcW w:w="1080" w:type="dxa"/>
          </w:tcPr>
          <w:p>
            <w:pPr>
              <w:pStyle w:val="TableParagraph"/>
              <w:rPr>
                <w:sz w:val="18"/>
              </w:rPr>
            </w:pPr>
          </w:p>
        </w:tc>
        <w:tc>
          <w:tcPr>
            <w:tcW w:w="2744" w:type="dxa"/>
          </w:tcPr>
          <w:p>
            <w:pPr>
              <w:pStyle w:val="TableParagraph"/>
              <w:rPr>
                <w:sz w:val="18"/>
              </w:rPr>
            </w:pPr>
          </w:p>
        </w:tc>
      </w:tr>
      <w:tr>
        <w:trPr>
          <w:trHeight w:val="251" w:hRule="atLeast"/>
        </w:trPr>
        <w:tc>
          <w:tcPr>
            <w:tcW w:w="1188" w:type="dxa"/>
          </w:tcPr>
          <w:p>
            <w:pPr>
              <w:pStyle w:val="TableParagraph"/>
              <w:rPr>
                <w:sz w:val="18"/>
              </w:rPr>
            </w:pPr>
          </w:p>
        </w:tc>
        <w:tc>
          <w:tcPr>
            <w:tcW w:w="2520" w:type="dxa"/>
          </w:tcPr>
          <w:p>
            <w:pPr>
              <w:pStyle w:val="TableParagraph"/>
              <w:rPr>
                <w:sz w:val="18"/>
              </w:rPr>
            </w:pPr>
          </w:p>
        </w:tc>
        <w:tc>
          <w:tcPr>
            <w:tcW w:w="902" w:type="dxa"/>
          </w:tcPr>
          <w:p>
            <w:pPr>
              <w:pStyle w:val="TableParagraph"/>
              <w:rPr>
                <w:sz w:val="18"/>
              </w:rPr>
            </w:pPr>
          </w:p>
        </w:tc>
        <w:tc>
          <w:tcPr>
            <w:tcW w:w="1078" w:type="dxa"/>
          </w:tcPr>
          <w:p>
            <w:pPr>
              <w:pStyle w:val="TableParagraph"/>
              <w:rPr>
                <w:sz w:val="18"/>
              </w:rPr>
            </w:pPr>
          </w:p>
        </w:tc>
        <w:tc>
          <w:tcPr>
            <w:tcW w:w="1260" w:type="dxa"/>
          </w:tcPr>
          <w:p>
            <w:pPr>
              <w:pStyle w:val="TableParagraph"/>
              <w:rPr>
                <w:sz w:val="18"/>
              </w:rPr>
            </w:pPr>
          </w:p>
        </w:tc>
        <w:tc>
          <w:tcPr>
            <w:tcW w:w="1080" w:type="dxa"/>
          </w:tcPr>
          <w:p>
            <w:pPr>
              <w:pStyle w:val="TableParagraph"/>
              <w:rPr>
                <w:sz w:val="18"/>
              </w:rPr>
            </w:pPr>
          </w:p>
        </w:tc>
        <w:tc>
          <w:tcPr>
            <w:tcW w:w="2744" w:type="dxa"/>
          </w:tcPr>
          <w:p>
            <w:pPr>
              <w:pStyle w:val="TableParagraph"/>
              <w:rPr>
                <w:sz w:val="18"/>
              </w:rPr>
            </w:pPr>
          </w:p>
        </w:tc>
      </w:tr>
      <w:tr>
        <w:trPr>
          <w:trHeight w:val="254" w:hRule="atLeast"/>
        </w:trPr>
        <w:tc>
          <w:tcPr>
            <w:tcW w:w="1188" w:type="dxa"/>
          </w:tcPr>
          <w:p>
            <w:pPr>
              <w:pStyle w:val="TableParagraph"/>
              <w:rPr>
                <w:sz w:val="18"/>
              </w:rPr>
            </w:pPr>
          </w:p>
        </w:tc>
        <w:tc>
          <w:tcPr>
            <w:tcW w:w="2520" w:type="dxa"/>
          </w:tcPr>
          <w:p>
            <w:pPr>
              <w:pStyle w:val="TableParagraph"/>
              <w:rPr>
                <w:sz w:val="18"/>
              </w:rPr>
            </w:pPr>
          </w:p>
        </w:tc>
        <w:tc>
          <w:tcPr>
            <w:tcW w:w="902" w:type="dxa"/>
          </w:tcPr>
          <w:p>
            <w:pPr>
              <w:pStyle w:val="TableParagraph"/>
              <w:rPr>
                <w:sz w:val="18"/>
              </w:rPr>
            </w:pPr>
          </w:p>
        </w:tc>
        <w:tc>
          <w:tcPr>
            <w:tcW w:w="1078" w:type="dxa"/>
          </w:tcPr>
          <w:p>
            <w:pPr>
              <w:pStyle w:val="TableParagraph"/>
              <w:rPr>
                <w:sz w:val="18"/>
              </w:rPr>
            </w:pPr>
          </w:p>
        </w:tc>
        <w:tc>
          <w:tcPr>
            <w:tcW w:w="1260" w:type="dxa"/>
          </w:tcPr>
          <w:p>
            <w:pPr>
              <w:pStyle w:val="TableParagraph"/>
              <w:rPr>
                <w:sz w:val="18"/>
              </w:rPr>
            </w:pPr>
          </w:p>
        </w:tc>
        <w:tc>
          <w:tcPr>
            <w:tcW w:w="1080" w:type="dxa"/>
          </w:tcPr>
          <w:p>
            <w:pPr>
              <w:pStyle w:val="TableParagraph"/>
              <w:rPr>
                <w:sz w:val="18"/>
              </w:rPr>
            </w:pPr>
          </w:p>
        </w:tc>
        <w:tc>
          <w:tcPr>
            <w:tcW w:w="2744" w:type="dxa"/>
          </w:tcPr>
          <w:p>
            <w:pPr>
              <w:pStyle w:val="TableParagraph"/>
              <w:rPr>
                <w:sz w:val="18"/>
              </w:rPr>
            </w:pPr>
          </w:p>
        </w:tc>
      </w:tr>
      <w:tr>
        <w:trPr>
          <w:trHeight w:val="251" w:hRule="atLeast"/>
        </w:trPr>
        <w:tc>
          <w:tcPr>
            <w:tcW w:w="1188" w:type="dxa"/>
          </w:tcPr>
          <w:p>
            <w:pPr>
              <w:pStyle w:val="TableParagraph"/>
              <w:rPr>
                <w:sz w:val="18"/>
              </w:rPr>
            </w:pPr>
          </w:p>
        </w:tc>
        <w:tc>
          <w:tcPr>
            <w:tcW w:w="2520" w:type="dxa"/>
          </w:tcPr>
          <w:p>
            <w:pPr>
              <w:pStyle w:val="TableParagraph"/>
              <w:rPr>
                <w:sz w:val="18"/>
              </w:rPr>
            </w:pPr>
          </w:p>
        </w:tc>
        <w:tc>
          <w:tcPr>
            <w:tcW w:w="902" w:type="dxa"/>
          </w:tcPr>
          <w:p>
            <w:pPr>
              <w:pStyle w:val="TableParagraph"/>
              <w:rPr>
                <w:sz w:val="18"/>
              </w:rPr>
            </w:pPr>
          </w:p>
        </w:tc>
        <w:tc>
          <w:tcPr>
            <w:tcW w:w="1078" w:type="dxa"/>
          </w:tcPr>
          <w:p>
            <w:pPr>
              <w:pStyle w:val="TableParagraph"/>
              <w:rPr>
                <w:sz w:val="18"/>
              </w:rPr>
            </w:pPr>
          </w:p>
        </w:tc>
        <w:tc>
          <w:tcPr>
            <w:tcW w:w="1260" w:type="dxa"/>
          </w:tcPr>
          <w:p>
            <w:pPr>
              <w:pStyle w:val="TableParagraph"/>
              <w:rPr>
                <w:sz w:val="18"/>
              </w:rPr>
            </w:pPr>
          </w:p>
        </w:tc>
        <w:tc>
          <w:tcPr>
            <w:tcW w:w="1080" w:type="dxa"/>
          </w:tcPr>
          <w:p>
            <w:pPr>
              <w:pStyle w:val="TableParagraph"/>
              <w:rPr>
                <w:sz w:val="18"/>
              </w:rPr>
            </w:pPr>
          </w:p>
        </w:tc>
        <w:tc>
          <w:tcPr>
            <w:tcW w:w="2744" w:type="dxa"/>
          </w:tcPr>
          <w:p>
            <w:pPr>
              <w:pStyle w:val="TableParagraph"/>
              <w:rPr>
                <w:sz w:val="18"/>
              </w:rPr>
            </w:pPr>
          </w:p>
        </w:tc>
      </w:tr>
      <w:tr>
        <w:trPr>
          <w:trHeight w:val="253" w:hRule="atLeast"/>
        </w:trPr>
        <w:tc>
          <w:tcPr>
            <w:tcW w:w="1188" w:type="dxa"/>
          </w:tcPr>
          <w:p>
            <w:pPr>
              <w:pStyle w:val="TableParagraph"/>
              <w:rPr>
                <w:sz w:val="18"/>
              </w:rPr>
            </w:pPr>
          </w:p>
        </w:tc>
        <w:tc>
          <w:tcPr>
            <w:tcW w:w="2520" w:type="dxa"/>
          </w:tcPr>
          <w:p>
            <w:pPr>
              <w:pStyle w:val="TableParagraph"/>
              <w:rPr>
                <w:sz w:val="18"/>
              </w:rPr>
            </w:pPr>
          </w:p>
        </w:tc>
        <w:tc>
          <w:tcPr>
            <w:tcW w:w="902" w:type="dxa"/>
          </w:tcPr>
          <w:p>
            <w:pPr>
              <w:pStyle w:val="TableParagraph"/>
              <w:rPr>
                <w:sz w:val="18"/>
              </w:rPr>
            </w:pPr>
          </w:p>
        </w:tc>
        <w:tc>
          <w:tcPr>
            <w:tcW w:w="1078" w:type="dxa"/>
          </w:tcPr>
          <w:p>
            <w:pPr>
              <w:pStyle w:val="TableParagraph"/>
              <w:rPr>
                <w:sz w:val="18"/>
              </w:rPr>
            </w:pPr>
          </w:p>
        </w:tc>
        <w:tc>
          <w:tcPr>
            <w:tcW w:w="1260" w:type="dxa"/>
          </w:tcPr>
          <w:p>
            <w:pPr>
              <w:pStyle w:val="TableParagraph"/>
              <w:rPr>
                <w:sz w:val="18"/>
              </w:rPr>
            </w:pPr>
          </w:p>
        </w:tc>
        <w:tc>
          <w:tcPr>
            <w:tcW w:w="1080" w:type="dxa"/>
          </w:tcPr>
          <w:p>
            <w:pPr>
              <w:pStyle w:val="TableParagraph"/>
              <w:rPr>
                <w:sz w:val="18"/>
              </w:rPr>
            </w:pPr>
          </w:p>
        </w:tc>
        <w:tc>
          <w:tcPr>
            <w:tcW w:w="2744" w:type="dxa"/>
          </w:tcPr>
          <w:p>
            <w:pPr>
              <w:pStyle w:val="TableParagraph"/>
              <w:rPr>
                <w:sz w:val="18"/>
              </w:rPr>
            </w:pPr>
          </w:p>
        </w:tc>
      </w:tr>
      <w:tr>
        <w:trPr>
          <w:trHeight w:val="252" w:hRule="atLeast"/>
        </w:trPr>
        <w:tc>
          <w:tcPr>
            <w:tcW w:w="1188" w:type="dxa"/>
          </w:tcPr>
          <w:p>
            <w:pPr>
              <w:pStyle w:val="TableParagraph"/>
              <w:rPr>
                <w:sz w:val="18"/>
              </w:rPr>
            </w:pPr>
          </w:p>
        </w:tc>
        <w:tc>
          <w:tcPr>
            <w:tcW w:w="2520" w:type="dxa"/>
          </w:tcPr>
          <w:p>
            <w:pPr>
              <w:pStyle w:val="TableParagraph"/>
              <w:rPr>
                <w:sz w:val="18"/>
              </w:rPr>
            </w:pPr>
          </w:p>
        </w:tc>
        <w:tc>
          <w:tcPr>
            <w:tcW w:w="902" w:type="dxa"/>
          </w:tcPr>
          <w:p>
            <w:pPr>
              <w:pStyle w:val="TableParagraph"/>
              <w:rPr>
                <w:sz w:val="18"/>
              </w:rPr>
            </w:pPr>
          </w:p>
        </w:tc>
        <w:tc>
          <w:tcPr>
            <w:tcW w:w="1078" w:type="dxa"/>
          </w:tcPr>
          <w:p>
            <w:pPr>
              <w:pStyle w:val="TableParagraph"/>
              <w:rPr>
                <w:sz w:val="18"/>
              </w:rPr>
            </w:pPr>
          </w:p>
        </w:tc>
        <w:tc>
          <w:tcPr>
            <w:tcW w:w="1260" w:type="dxa"/>
          </w:tcPr>
          <w:p>
            <w:pPr>
              <w:pStyle w:val="TableParagraph"/>
              <w:rPr>
                <w:sz w:val="18"/>
              </w:rPr>
            </w:pPr>
          </w:p>
        </w:tc>
        <w:tc>
          <w:tcPr>
            <w:tcW w:w="1080" w:type="dxa"/>
          </w:tcPr>
          <w:p>
            <w:pPr>
              <w:pStyle w:val="TableParagraph"/>
              <w:rPr>
                <w:sz w:val="18"/>
              </w:rPr>
            </w:pPr>
          </w:p>
        </w:tc>
        <w:tc>
          <w:tcPr>
            <w:tcW w:w="2744" w:type="dxa"/>
          </w:tcPr>
          <w:p>
            <w:pPr>
              <w:pStyle w:val="TableParagraph"/>
              <w:rPr>
                <w:sz w:val="18"/>
              </w:rPr>
            </w:pPr>
          </w:p>
        </w:tc>
      </w:tr>
      <w:tr>
        <w:trPr>
          <w:trHeight w:val="253" w:hRule="atLeast"/>
        </w:trPr>
        <w:tc>
          <w:tcPr>
            <w:tcW w:w="1188" w:type="dxa"/>
          </w:tcPr>
          <w:p>
            <w:pPr>
              <w:pStyle w:val="TableParagraph"/>
              <w:rPr>
                <w:sz w:val="18"/>
              </w:rPr>
            </w:pPr>
          </w:p>
        </w:tc>
        <w:tc>
          <w:tcPr>
            <w:tcW w:w="2520" w:type="dxa"/>
          </w:tcPr>
          <w:p>
            <w:pPr>
              <w:pStyle w:val="TableParagraph"/>
              <w:rPr>
                <w:sz w:val="18"/>
              </w:rPr>
            </w:pPr>
          </w:p>
        </w:tc>
        <w:tc>
          <w:tcPr>
            <w:tcW w:w="902" w:type="dxa"/>
          </w:tcPr>
          <w:p>
            <w:pPr>
              <w:pStyle w:val="TableParagraph"/>
              <w:rPr>
                <w:sz w:val="18"/>
              </w:rPr>
            </w:pPr>
          </w:p>
        </w:tc>
        <w:tc>
          <w:tcPr>
            <w:tcW w:w="1078" w:type="dxa"/>
          </w:tcPr>
          <w:p>
            <w:pPr>
              <w:pStyle w:val="TableParagraph"/>
              <w:rPr>
                <w:sz w:val="18"/>
              </w:rPr>
            </w:pPr>
          </w:p>
        </w:tc>
        <w:tc>
          <w:tcPr>
            <w:tcW w:w="1260" w:type="dxa"/>
          </w:tcPr>
          <w:p>
            <w:pPr>
              <w:pStyle w:val="TableParagraph"/>
              <w:rPr>
                <w:sz w:val="18"/>
              </w:rPr>
            </w:pPr>
          </w:p>
        </w:tc>
        <w:tc>
          <w:tcPr>
            <w:tcW w:w="1080" w:type="dxa"/>
          </w:tcPr>
          <w:p>
            <w:pPr>
              <w:pStyle w:val="TableParagraph"/>
              <w:rPr>
                <w:sz w:val="18"/>
              </w:rPr>
            </w:pPr>
          </w:p>
        </w:tc>
        <w:tc>
          <w:tcPr>
            <w:tcW w:w="2744" w:type="dxa"/>
          </w:tcPr>
          <w:p>
            <w:pPr>
              <w:pStyle w:val="TableParagraph"/>
              <w:rPr>
                <w:sz w:val="18"/>
              </w:rPr>
            </w:pPr>
          </w:p>
        </w:tc>
      </w:tr>
      <w:tr>
        <w:trPr>
          <w:trHeight w:val="251" w:hRule="atLeast"/>
        </w:trPr>
        <w:tc>
          <w:tcPr>
            <w:tcW w:w="1188" w:type="dxa"/>
          </w:tcPr>
          <w:p>
            <w:pPr>
              <w:pStyle w:val="TableParagraph"/>
              <w:rPr>
                <w:sz w:val="18"/>
              </w:rPr>
            </w:pPr>
          </w:p>
        </w:tc>
        <w:tc>
          <w:tcPr>
            <w:tcW w:w="2520" w:type="dxa"/>
          </w:tcPr>
          <w:p>
            <w:pPr>
              <w:pStyle w:val="TableParagraph"/>
              <w:rPr>
                <w:sz w:val="18"/>
              </w:rPr>
            </w:pPr>
          </w:p>
        </w:tc>
        <w:tc>
          <w:tcPr>
            <w:tcW w:w="902" w:type="dxa"/>
          </w:tcPr>
          <w:p>
            <w:pPr>
              <w:pStyle w:val="TableParagraph"/>
              <w:rPr>
                <w:sz w:val="18"/>
              </w:rPr>
            </w:pPr>
          </w:p>
        </w:tc>
        <w:tc>
          <w:tcPr>
            <w:tcW w:w="1078" w:type="dxa"/>
          </w:tcPr>
          <w:p>
            <w:pPr>
              <w:pStyle w:val="TableParagraph"/>
              <w:rPr>
                <w:sz w:val="18"/>
              </w:rPr>
            </w:pPr>
          </w:p>
        </w:tc>
        <w:tc>
          <w:tcPr>
            <w:tcW w:w="1260" w:type="dxa"/>
          </w:tcPr>
          <w:p>
            <w:pPr>
              <w:pStyle w:val="TableParagraph"/>
              <w:rPr>
                <w:sz w:val="18"/>
              </w:rPr>
            </w:pPr>
          </w:p>
        </w:tc>
        <w:tc>
          <w:tcPr>
            <w:tcW w:w="1080" w:type="dxa"/>
          </w:tcPr>
          <w:p>
            <w:pPr>
              <w:pStyle w:val="TableParagraph"/>
              <w:rPr>
                <w:sz w:val="18"/>
              </w:rPr>
            </w:pPr>
          </w:p>
        </w:tc>
        <w:tc>
          <w:tcPr>
            <w:tcW w:w="2744" w:type="dxa"/>
          </w:tcPr>
          <w:p>
            <w:pPr>
              <w:pStyle w:val="TableParagraph"/>
              <w:rPr>
                <w:sz w:val="18"/>
              </w:rPr>
            </w:pPr>
          </w:p>
        </w:tc>
      </w:tr>
      <w:tr>
        <w:trPr>
          <w:trHeight w:val="254" w:hRule="atLeast"/>
        </w:trPr>
        <w:tc>
          <w:tcPr>
            <w:tcW w:w="1188" w:type="dxa"/>
          </w:tcPr>
          <w:p>
            <w:pPr>
              <w:pStyle w:val="TableParagraph"/>
              <w:rPr>
                <w:sz w:val="18"/>
              </w:rPr>
            </w:pPr>
          </w:p>
        </w:tc>
        <w:tc>
          <w:tcPr>
            <w:tcW w:w="2520" w:type="dxa"/>
          </w:tcPr>
          <w:p>
            <w:pPr>
              <w:pStyle w:val="TableParagraph"/>
              <w:rPr>
                <w:sz w:val="18"/>
              </w:rPr>
            </w:pPr>
          </w:p>
        </w:tc>
        <w:tc>
          <w:tcPr>
            <w:tcW w:w="902" w:type="dxa"/>
          </w:tcPr>
          <w:p>
            <w:pPr>
              <w:pStyle w:val="TableParagraph"/>
              <w:rPr>
                <w:sz w:val="18"/>
              </w:rPr>
            </w:pPr>
          </w:p>
        </w:tc>
        <w:tc>
          <w:tcPr>
            <w:tcW w:w="1078" w:type="dxa"/>
          </w:tcPr>
          <w:p>
            <w:pPr>
              <w:pStyle w:val="TableParagraph"/>
              <w:rPr>
                <w:sz w:val="18"/>
              </w:rPr>
            </w:pPr>
          </w:p>
        </w:tc>
        <w:tc>
          <w:tcPr>
            <w:tcW w:w="1260" w:type="dxa"/>
          </w:tcPr>
          <w:p>
            <w:pPr>
              <w:pStyle w:val="TableParagraph"/>
              <w:rPr>
                <w:sz w:val="18"/>
              </w:rPr>
            </w:pPr>
          </w:p>
        </w:tc>
        <w:tc>
          <w:tcPr>
            <w:tcW w:w="1080" w:type="dxa"/>
          </w:tcPr>
          <w:p>
            <w:pPr>
              <w:pStyle w:val="TableParagraph"/>
              <w:rPr>
                <w:sz w:val="18"/>
              </w:rPr>
            </w:pPr>
          </w:p>
        </w:tc>
        <w:tc>
          <w:tcPr>
            <w:tcW w:w="2744" w:type="dxa"/>
          </w:tcPr>
          <w:p>
            <w:pPr>
              <w:pStyle w:val="TableParagraph"/>
              <w:rPr>
                <w:sz w:val="18"/>
              </w:rPr>
            </w:pPr>
          </w:p>
        </w:tc>
      </w:tr>
      <w:tr>
        <w:trPr>
          <w:trHeight w:val="251" w:hRule="atLeast"/>
        </w:trPr>
        <w:tc>
          <w:tcPr>
            <w:tcW w:w="1188" w:type="dxa"/>
          </w:tcPr>
          <w:p>
            <w:pPr>
              <w:pStyle w:val="TableParagraph"/>
              <w:rPr>
                <w:sz w:val="18"/>
              </w:rPr>
            </w:pPr>
          </w:p>
        </w:tc>
        <w:tc>
          <w:tcPr>
            <w:tcW w:w="2520" w:type="dxa"/>
          </w:tcPr>
          <w:p>
            <w:pPr>
              <w:pStyle w:val="TableParagraph"/>
              <w:rPr>
                <w:sz w:val="18"/>
              </w:rPr>
            </w:pPr>
          </w:p>
        </w:tc>
        <w:tc>
          <w:tcPr>
            <w:tcW w:w="902" w:type="dxa"/>
          </w:tcPr>
          <w:p>
            <w:pPr>
              <w:pStyle w:val="TableParagraph"/>
              <w:rPr>
                <w:sz w:val="18"/>
              </w:rPr>
            </w:pPr>
          </w:p>
        </w:tc>
        <w:tc>
          <w:tcPr>
            <w:tcW w:w="1078" w:type="dxa"/>
          </w:tcPr>
          <w:p>
            <w:pPr>
              <w:pStyle w:val="TableParagraph"/>
              <w:rPr>
                <w:sz w:val="18"/>
              </w:rPr>
            </w:pPr>
          </w:p>
        </w:tc>
        <w:tc>
          <w:tcPr>
            <w:tcW w:w="1260" w:type="dxa"/>
          </w:tcPr>
          <w:p>
            <w:pPr>
              <w:pStyle w:val="TableParagraph"/>
              <w:rPr>
                <w:sz w:val="18"/>
              </w:rPr>
            </w:pPr>
          </w:p>
        </w:tc>
        <w:tc>
          <w:tcPr>
            <w:tcW w:w="1080" w:type="dxa"/>
          </w:tcPr>
          <w:p>
            <w:pPr>
              <w:pStyle w:val="TableParagraph"/>
              <w:rPr>
                <w:sz w:val="18"/>
              </w:rPr>
            </w:pPr>
          </w:p>
        </w:tc>
        <w:tc>
          <w:tcPr>
            <w:tcW w:w="2744" w:type="dxa"/>
          </w:tcPr>
          <w:p>
            <w:pPr>
              <w:pStyle w:val="TableParagraph"/>
              <w:rPr>
                <w:sz w:val="18"/>
              </w:rPr>
            </w:pPr>
          </w:p>
        </w:tc>
      </w:tr>
      <w:tr>
        <w:trPr>
          <w:trHeight w:val="253" w:hRule="atLeast"/>
        </w:trPr>
        <w:tc>
          <w:tcPr>
            <w:tcW w:w="1188" w:type="dxa"/>
          </w:tcPr>
          <w:p>
            <w:pPr>
              <w:pStyle w:val="TableParagraph"/>
              <w:rPr>
                <w:sz w:val="18"/>
              </w:rPr>
            </w:pPr>
          </w:p>
        </w:tc>
        <w:tc>
          <w:tcPr>
            <w:tcW w:w="2520" w:type="dxa"/>
          </w:tcPr>
          <w:p>
            <w:pPr>
              <w:pStyle w:val="TableParagraph"/>
              <w:rPr>
                <w:sz w:val="18"/>
              </w:rPr>
            </w:pPr>
          </w:p>
        </w:tc>
        <w:tc>
          <w:tcPr>
            <w:tcW w:w="902" w:type="dxa"/>
          </w:tcPr>
          <w:p>
            <w:pPr>
              <w:pStyle w:val="TableParagraph"/>
              <w:rPr>
                <w:sz w:val="18"/>
              </w:rPr>
            </w:pPr>
          </w:p>
        </w:tc>
        <w:tc>
          <w:tcPr>
            <w:tcW w:w="1078" w:type="dxa"/>
          </w:tcPr>
          <w:p>
            <w:pPr>
              <w:pStyle w:val="TableParagraph"/>
              <w:rPr>
                <w:sz w:val="18"/>
              </w:rPr>
            </w:pPr>
          </w:p>
        </w:tc>
        <w:tc>
          <w:tcPr>
            <w:tcW w:w="1260" w:type="dxa"/>
          </w:tcPr>
          <w:p>
            <w:pPr>
              <w:pStyle w:val="TableParagraph"/>
              <w:rPr>
                <w:sz w:val="18"/>
              </w:rPr>
            </w:pPr>
          </w:p>
        </w:tc>
        <w:tc>
          <w:tcPr>
            <w:tcW w:w="1080" w:type="dxa"/>
          </w:tcPr>
          <w:p>
            <w:pPr>
              <w:pStyle w:val="TableParagraph"/>
              <w:rPr>
                <w:sz w:val="18"/>
              </w:rPr>
            </w:pPr>
          </w:p>
        </w:tc>
        <w:tc>
          <w:tcPr>
            <w:tcW w:w="2744" w:type="dxa"/>
          </w:tcPr>
          <w:p>
            <w:pPr>
              <w:pStyle w:val="TableParagraph"/>
              <w:rPr>
                <w:sz w:val="18"/>
              </w:rPr>
            </w:pPr>
          </w:p>
        </w:tc>
      </w:tr>
      <w:tr>
        <w:trPr>
          <w:trHeight w:val="252" w:hRule="atLeast"/>
        </w:trPr>
        <w:tc>
          <w:tcPr>
            <w:tcW w:w="1188" w:type="dxa"/>
          </w:tcPr>
          <w:p>
            <w:pPr>
              <w:pStyle w:val="TableParagraph"/>
              <w:rPr>
                <w:sz w:val="18"/>
              </w:rPr>
            </w:pPr>
          </w:p>
        </w:tc>
        <w:tc>
          <w:tcPr>
            <w:tcW w:w="2520" w:type="dxa"/>
          </w:tcPr>
          <w:p>
            <w:pPr>
              <w:pStyle w:val="TableParagraph"/>
              <w:rPr>
                <w:sz w:val="18"/>
              </w:rPr>
            </w:pPr>
          </w:p>
        </w:tc>
        <w:tc>
          <w:tcPr>
            <w:tcW w:w="902" w:type="dxa"/>
          </w:tcPr>
          <w:p>
            <w:pPr>
              <w:pStyle w:val="TableParagraph"/>
              <w:rPr>
                <w:sz w:val="18"/>
              </w:rPr>
            </w:pPr>
          </w:p>
        </w:tc>
        <w:tc>
          <w:tcPr>
            <w:tcW w:w="1078" w:type="dxa"/>
          </w:tcPr>
          <w:p>
            <w:pPr>
              <w:pStyle w:val="TableParagraph"/>
              <w:rPr>
                <w:sz w:val="18"/>
              </w:rPr>
            </w:pPr>
          </w:p>
        </w:tc>
        <w:tc>
          <w:tcPr>
            <w:tcW w:w="1260" w:type="dxa"/>
          </w:tcPr>
          <w:p>
            <w:pPr>
              <w:pStyle w:val="TableParagraph"/>
              <w:rPr>
                <w:sz w:val="18"/>
              </w:rPr>
            </w:pPr>
          </w:p>
        </w:tc>
        <w:tc>
          <w:tcPr>
            <w:tcW w:w="1080" w:type="dxa"/>
          </w:tcPr>
          <w:p>
            <w:pPr>
              <w:pStyle w:val="TableParagraph"/>
              <w:rPr>
                <w:sz w:val="18"/>
              </w:rPr>
            </w:pPr>
          </w:p>
        </w:tc>
        <w:tc>
          <w:tcPr>
            <w:tcW w:w="2744" w:type="dxa"/>
          </w:tcPr>
          <w:p>
            <w:pPr>
              <w:pStyle w:val="TableParagraph"/>
              <w:rPr>
                <w:sz w:val="18"/>
              </w:rPr>
            </w:pPr>
          </w:p>
        </w:tc>
      </w:tr>
      <w:tr>
        <w:trPr>
          <w:trHeight w:val="254" w:hRule="atLeast"/>
        </w:trPr>
        <w:tc>
          <w:tcPr>
            <w:tcW w:w="1188" w:type="dxa"/>
          </w:tcPr>
          <w:p>
            <w:pPr>
              <w:pStyle w:val="TableParagraph"/>
              <w:rPr>
                <w:sz w:val="18"/>
              </w:rPr>
            </w:pPr>
          </w:p>
        </w:tc>
        <w:tc>
          <w:tcPr>
            <w:tcW w:w="2520" w:type="dxa"/>
          </w:tcPr>
          <w:p>
            <w:pPr>
              <w:pStyle w:val="TableParagraph"/>
              <w:rPr>
                <w:sz w:val="18"/>
              </w:rPr>
            </w:pPr>
          </w:p>
        </w:tc>
        <w:tc>
          <w:tcPr>
            <w:tcW w:w="902" w:type="dxa"/>
          </w:tcPr>
          <w:p>
            <w:pPr>
              <w:pStyle w:val="TableParagraph"/>
              <w:rPr>
                <w:sz w:val="18"/>
              </w:rPr>
            </w:pPr>
          </w:p>
        </w:tc>
        <w:tc>
          <w:tcPr>
            <w:tcW w:w="1078" w:type="dxa"/>
          </w:tcPr>
          <w:p>
            <w:pPr>
              <w:pStyle w:val="TableParagraph"/>
              <w:rPr>
                <w:sz w:val="18"/>
              </w:rPr>
            </w:pPr>
          </w:p>
        </w:tc>
        <w:tc>
          <w:tcPr>
            <w:tcW w:w="1260" w:type="dxa"/>
          </w:tcPr>
          <w:p>
            <w:pPr>
              <w:pStyle w:val="TableParagraph"/>
              <w:rPr>
                <w:sz w:val="18"/>
              </w:rPr>
            </w:pPr>
          </w:p>
        </w:tc>
        <w:tc>
          <w:tcPr>
            <w:tcW w:w="1080" w:type="dxa"/>
          </w:tcPr>
          <w:p>
            <w:pPr>
              <w:pStyle w:val="TableParagraph"/>
              <w:rPr>
                <w:sz w:val="18"/>
              </w:rPr>
            </w:pPr>
          </w:p>
        </w:tc>
        <w:tc>
          <w:tcPr>
            <w:tcW w:w="2744" w:type="dxa"/>
          </w:tcPr>
          <w:p>
            <w:pPr>
              <w:pStyle w:val="TableParagraph"/>
              <w:rPr>
                <w:sz w:val="18"/>
              </w:rPr>
            </w:pPr>
          </w:p>
        </w:tc>
      </w:tr>
      <w:tr>
        <w:trPr>
          <w:trHeight w:val="251" w:hRule="atLeast"/>
        </w:trPr>
        <w:tc>
          <w:tcPr>
            <w:tcW w:w="1188" w:type="dxa"/>
          </w:tcPr>
          <w:p>
            <w:pPr>
              <w:pStyle w:val="TableParagraph"/>
              <w:rPr>
                <w:sz w:val="18"/>
              </w:rPr>
            </w:pPr>
          </w:p>
        </w:tc>
        <w:tc>
          <w:tcPr>
            <w:tcW w:w="2520" w:type="dxa"/>
          </w:tcPr>
          <w:p>
            <w:pPr>
              <w:pStyle w:val="TableParagraph"/>
              <w:rPr>
                <w:sz w:val="18"/>
              </w:rPr>
            </w:pPr>
          </w:p>
        </w:tc>
        <w:tc>
          <w:tcPr>
            <w:tcW w:w="902" w:type="dxa"/>
          </w:tcPr>
          <w:p>
            <w:pPr>
              <w:pStyle w:val="TableParagraph"/>
              <w:rPr>
                <w:sz w:val="18"/>
              </w:rPr>
            </w:pPr>
          </w:p>
        </w:tc>
        <w:tc>
          <w:tcPr>
            <w:tcW w:w="1078" w:type="dxa"/>
          </w:tcPr>
          <w:p>
            <w:pPr>
              <w:pStyle w:val="TableParagraph"/>
              <w:rPr>
                <w:sz w:val="18"/>
              </w:rPr>
            </w:pPr>
          </w:p>
        </w:tc>
        <w:tc>
          <w:tcPr>
            <w:tcW w:w="1260" w:type="dxa"/>
          </w:tcPr>
          <w:p>
            <w:pPr>
              <w:pStyle w:val="TableParagraph"/>
              <w:rPr>
                <w:sz w:val="18"/>
              </w:rPr>
            </w:pPr>
          </w:p>
        </w:tc>
        <w:tc>
          <w:tcPr>
            <w:tcW w:w="1080" w:type="dxa"/>
          </w:tcPr>
          <w:p>
            <w:pPr>
              <w:pStyle w:val="TableParagraph"/>
              <w:rPr>
                <w:sz w:val="18"/>
              </w:rPr>
            </w:pPr>
          </w:p>
        </w:tc>
        <w:tc>
          <w:tcPr>
            <w:tcW w:w="2744" w:type="dxa"/>
          </w:tcPr>
          <w:p>
            <w:pPr>
              <w:pStyle w:val="TableParagraph"/>
              <w:rPr>
                <w:sz w:val="18"/>
              </w:rPr>
            </w:pPr>
          </w:p>
        </w:tc>
      </w:tr>
    </w:tbl>
    <w:p>
      <w:pPr>
        <w:spacing w:after="0"/>
        <w:rPr>
          <w:sz w:val="18"/>
        </w:rPr>
        <w:sectPr>
          <w:pgSz w:w="11900" w:h="16840"/>
          <w:pgMar w:header="0" w:footer="778" w:top="1380" w:bottom="960" w:left="460" w:right="440"/>
        </w:sectPr>
      </w:pPr>
    </w:p>
    <w:tbl>
      <w:tblPr>
        <w:tblW w:w="0" w:type="auto"/>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8"/>
        <w:gridCol w:w="2520"/>
        <w:gridCol w:w="902"/>
        <w:gridCol w:w="1078"/>
        <w:gridCol w:w="1260"/>
        <w:gridCol w:w="1080"/>
        <w:gridCol w:w="2744"/>
      </w:tblGrid>
      <w:tr>
        <w:trPr>
          <w:trHeight w:val="254" w:hRule="atLeast"/>
        </w:trPr>
        <w:tc>
          <w:tcPr>
            <w:tcW w:w="1188" w:type="dxa"/>
          </w:tcPr>
          <w:p>
            <w:pPr>
              <w:pStyle w:val="TableParagraph"/>
              <w:rPr>
                <w:sz w:val="18"/>
              </w:rPr>
            </w:pPr>
          </w:p>
        </w:tc>
        <w:tc>
          <w:tcPr>
            <w:tcW w:w="2520" w:type="dxa"/>
          </w:tcPr>
          <w:p>
            <w:pPr>
              <w:pStyle w:val="TableParagraph"/>
              <w:rPr>
                <w:sz w:val="18"/>
              </w:rPr>
            </w:pPr>
          </w:p>
        </w:tc>
        <w:tc>
          <w:tcPr>
            <w:tcW w:w="902" w:type="dxa"/>
          </w:tcPr>
          <w:p>
            <w:pPr>
              <w:pStyle w:val="TableParagraph"/>
              <w:rPr>
                <w:sz w:val="18"/>
              </w:rPr>
            </w:pPr>
          </w:p>
        </w:tc>
        <w:tc>
          <w:tcPr>
            <w:tcW w:w="1078" w:type="dxa"/>
          </w:tcPr>
          <w:p>
            <w:pPr>
              <w:pStyle w:val="TableParagraph"/>
              <w:rPr>
                <w:sz w:val="18"/>
              </w:rPr>
            </w:pPr>
          </w:p>
        </w:tc>
        <w:tc>
          <w:tcPr>
            <w:tcW w:w="1260" w:type="dxa"/>
          </w:tcPr>
          <w:p>
            <w:pPr>
              <w:pStyle w:val="TableParagraph"/>
              <w:rPr>
                <w:sz w:val="18"/>
              </w:rPr>
            </w:pPr>
          </w:p>
        </w:tc>
        <w:tc>
          <w:tcPr>
            <w:tcW w:w="1080" w:type="dxa"/>
          </w:tcPr>
          <w:p>
            <w:pPr>
              <w:pStyle w:val="TableParagraph"/>
              <w:rPr>
                <w:sz w:val="18"/>
              </w:rPr>
            </w:pPr>
          </w:p>
        </w:tc>
        <w:tc>
          <w:tcPr>
            <w:tcW w:w="2744" w:type="dxa"/>
          </w:tcPr>
          <w:p>
            <w:pPr>
              <w:pStyle w:val="TableParagraph"/>
              <w:rPr>
                <w:sz w:val="18"/>
              </w:rPr>
            </w:pPr>
          </w:p>
        </w:tc>
      </w:tr>
    </w:tbl>
    <w:p>
      <w:pPr>
        <w:pStyle w:val="BodyText"/>
        <w:rPr>
          <w:sz w:val="20"/>
        </w:rPr>
      </w:pPr>
    </w:p>
    <w:p>
      <w:pPr>
        <w:pStyle w:val="BodyText"/>
        <w:spacing w:before="3"/>
      </w:pPr>
    </w:p>
    <w:p>
      <w:pPr>
        <w:pStyle w:val="Heading1"/>
        <w:spacing w:before="88"/>
        <w:ind w:left="222"/>
      </w:pPr>
      <w:r>
        <w:rPr/>
        <w:t>ДЕКЛАРАЦИЯ О СООТВЕТСТВИИ ЕС</w:t>
      </w:r>
    </w:p>
    <w:p>
      <w:pPr>
        <w:pStyle w:val="BodyText"/>
        <w:rPr>
          <w:b/>
          <w:sz w:val="28"/>
        </w:rPr>
      </w:pPr>
    </w:p>
    <w:p>
      <w:pPr>
        <w:pStyle w:val="BodyText"/>
        <w:ind w:left="222" w:right="233"/>
        <w:jc w:val="both"/>
      </w:pPr>
      <w:r>
        <w:rPr/>
        <w:t>Мы, компания Masalta Engineering Co., Limited, RM 501, Форчун Плаза, № 278 Суикси Роуд, Хефей 230041, Китай, настоящим подтверждаем, что если продукция, описанная в настоящем сертификате, куплена у авторизованного дилера компании Masalta в пределах ЕЭС, то она соответствует следующим директивам ЕЭС: 98/37/ЕС (Эта директива является обобщением начальной директивы о машинном оборудовании 89/392/ЕЕС), Директива об электромагнитной совместимости 89/336/ЕЕС (с дополнениями и изменениями 92/31/ЕЕС и 93/68ЕЕС).</w:t>
      </w:r>
    </w:p>
    <w:p>
      <w:pPr>
        <w:pStyle w:val="BodyText"/>
        <w:rPr>
          <w:sz w:val="24"/>
        </w:rPr>
      </w:pPr>
    </w:p>
    <w:p>
      <w:pPr>
        <w:pStyle w:val="BodyText"/>
        <w:rPr>
          <w:sz w:val="20"/>
        </w:rPr>
      </w:pPr>
    </w:p>
    <w:p>
      <w:pPr>
        <w:tabs>
          <w:tab w:pos="5031" w:val="left" w:leader="none"/>
          <w:tab w:pos="7021" w:val="left" w:leader="none"/>
        </w:tabs>
        <w:spacing w:before="1"/>
        <w:ind w:left="5094" w:right="1696" w:hanging="3406"/>
        <w:jc w:val="left"/>
        <w:rPr>
          <w:sz w:val="22"/>
        </w:rPr>
      </w:pPr>
      <w:r>
        <w:rPr>
          <w:sz w:val="22"/>
        </w:rPr>
        <w:t>Подпись</w:t>
        <w:tab/>
      </w:r>
      <w:r>
        <w:rPr>
          <w:i/>
          <w:sz w:val="22"/>
        </w:rPr>
        <w:t>(Подпись)</w:t>
        <w:tab/>
      </w:r>
      <w:r>
        <w:rPr>
          <w:sz w:val="22"/>
        </w:rPr>
        <w:t>Управляющий директор Тони</w:t>
      </w:r>
      <w:r>
        <w:rPr>
          <w:spacing w:val="-1"/>
          <w:sz w:val="22"/>
        </w:rPr>
        <w:t> </w:t>
      </w:r>
      <w:r>
        <w:rPr>
          <w:sz w:val="22"/>
        </w:rPr>
        <w:t>Ху</w:t>
      </w:r>
    </w:p>
    <w:p>
      <w:pPr>
        <w:spacing w:after="0"/>
        <w:jc w:val="left"/>
        <w:rPr>
          <w:sz w:val="22"/>
        </w:rPr>
        <w:sectPr>
          <w:pgSz w:w="11900" w:h="16840"/>
          <w:pgMar w:header="0" w:footer="778" w:top="680" w:bottom="960" w:left="460" w:right="4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p>
    <w:p>
      <w:pPr>
        <w:pStyle w:val="BodyText"/>
        <w:ind w:left="2884"/>
        <w:rPr>
          <w:sz w:val="20"/>
        </w:rPr>
      </w:pPr>
      <w:r>
        <w:rPr>
          <w:sz w:val="20"/>
        </w:rPr>
        <w:drawing>
          <wp:inline distT="0" distB="0" distL="0" distR="0">
            <wp:extent cx="3389775" cy="1828800"/>
            <wp:effectExtent l="0" t="0" r="0" b="0"/>
            <wp:docPr id="15" name="image7.jpeg" descr=""/>
            <wp:cNvGraphicFramePr>
              <a:graphicFrameLocks noChangeAspect="1"/>
            </wp:cNvGraphicFramePr>
            <a:graphic>
              <a:graphicData uri="http://schemas.openxmlformats.org/drawingml/2006/picture">
                <pic:pic>
                  <pic:nvPicPr>
                    <pic:cNvPr id="16" name="image7.jpeg"/>
                    <pic:cNvPicPr/>
                  </pic:nvPicPr>
                  <pic:blipFill>
                    <a:blip r:embed="rId12" cstate="print"/>
                    <a:stretch>
                      <a:fillRect/>
                    </a:stretch>
                  </pic:blipFill>
                  <pic:spPr>
                    <a:xfrm>
                      <a:off x="0" y="0"/>
                      <a:ext cx="3389775" cy="1828800"/>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6"/>
        </w:rPr>
      </w:pPr>
    </w:p>
    <w:p>
      <w:pPr>
        <w:spacing w:before="88"/>
        <w:ind w:left="3333" w:right="3367" w:firstLine="0"/>
        <w:jc w:val="center"/>
        <w:rPr>
          <w:b/>
          <w:i/>
          <w:sz w:val="28"/>
        </w:rPr>
      </w:pPr>
      <w:r>
        <w:rPr/>
        <w:drawing>
          <wp:anchor distT="0" distB="0" distL="0" distR="0" allowOverlap="1" layoutInCell="1" locked="0" behindDoc="1" simplePos="0" relativeHeight="268434551">
            <wp:simplePos x="0" y="0"/>
            <wp:positionH relativeFrom="page">
              <wp:posOffset>1423021</wp:posOffset>
            </wp:positionH>
            <wp:positionV relativeFrom="paragraph">
              <wp:posOffset>317102</wp:posOffset>
            </wp:positionV>
            <wp:extent cx="4659339" cy="1650206"/>
            <wp:effectExtent l="0" t="0" r="0" b="0"/>
            <wp:wrapTopAndBottom/>
            <wp:docPr id="17" name="image8.png" descr=""/>
            <wp:cNvGraphicFramePr>
              <a:graphicFrameLocks noChangeAspect="1"/>
            </wp:cNvGraphicFramePr>
            <a:graphic>
              <a:graphicData uri="http://schemas.openxmlformats.org/drawingml/2006/picture">
                <pic:pic>
                  <pic:nvPicPr>
                    <pic:cNvPr id="18" name="image8.png"/>
                    <pic:cNvPicPr/>
                  </pic:nvPicPr>
                  <pic:blipFill>
                    <a:blip r:embed="rId13" cstate="print"/>
                    <a:stretch>
                      <a:fillRect/>
                    </a:stretch>
                  </pic:blipFill>
                  <pic:spPr>
                    <a:xfrm>
                      <a:off x="0" y="0"/>
                      <a:ext cx="4659339" cy="1650206"/>
                    </a:xfrm>
                    <a:prstGeom prst="rect">
                      <a:avLst/>
                    </a:prstGeom>
                  </pic:spPr>
                </pic:pic>
              </a:graphicData>
            </a:graphic>
          </wp:anchor>
        </w:drawing>
      </w:r>
      <w:r>
        <w:rPr>
          <w:b/>
          <w:i/>
          <w:sz w:val="28"/>
        </w:rPr>
        <w:t>Дистрибьютор:</w:t>
      </w:r>
    </w:p>
    <w:sectPr>
      <w:pgSz w:w="11900" w:h="16840"/>
      <w:pgMar w:header="0" w:footer="778" w:top="1600" w:bottom="960" w:left="4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0.200012pt;margin-top:792.097778pt;width:15pt;height:14.2pt;mso-position-horizontal-relative:page;mso-position-vertical-relative:page;z-index:-40288"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0"/>
      <w:numFmt w:val="bullet"/>
      <w:lvlText w:val=""/>
      <w:lvlJc w:val="left"/>
      <w:pPr>
        <w:ind w:left="562" w:hanging="340"/>
      </w:pPr>
      <w:rPr>
        <w:rFonts w:hint="default" w:ascii="Symbol" w:hAnsi="Symbol" w:eastAsia="Symbol" w:cs="Symbol"/>
        <w:w w:val="100"/>
        <w:sz w:val="22"/>
        <w:szCs w:val="22"/>
        <w:lang w:val="en-us" w:eastAsia="en-us" w:bidi="en-us"/>
      </w:rPr>
    </w:lvl>
    <w:lvl w:ilvl="1">
      <w:start w:val="0"/>
      <w:numFmt w:val="bullet"/>
      <w:lvlText w:val="•"/>
      <w:lvlJc w:val="left"/>
      <w:pPr>
        <w:ind w:left="1604" w:hanging="340"/>
      </w:pPr>
      <w:rPr>
        <w:rFonts w:hint="default"/>
        <w:lang w:val="en-us" w:eastAsia="en-us" w:bidi="en-us"/>
      </w:rPr>
    </w:lvl>
    <w:lvl w:ilvl="2">
      <w:start w:val="0"/>
      <w:numFmt w:val="bullet"/>
      <w:lvlText w:val="•"/>
      <w:lvlJc w:val="left"/>
      <w:pPr>
        <w:ind w:left="2648" w:hanging="340"/>
      </w:pPr>
      <w:rPr>
        <w:rFonts w:hint="default"/>
        <w:lang w:val="en-us" w:eastAsia="en-us" w:bidi="en-us"/>
      </w:rPr>
    </w:lvl>
    <w:lvl w:ilvl="3">
      <w:start w:val="0"/>
      <w:numFmt w:val="bullet"/>
      <w:lvlText w:val="•"/>
      <w:lvlJc w:val="left"/>
      <w:pPr>
        <w:ind w:left="3692" w:hanging="340"/>
      </w:pPr>
      <w:rPr>
        <w:rFonts w:hint="default"/>
        <w:lang w:val="en-us" w:eastAsia="en-us" w:bidi="en-us"/>
      </w:rPr>
    </w:lvl>
    <w:lvl w:ilvl="4">
      <w:start w:val="0"/>
      <w:numFmt w:val="bullet"/>
      <w:lvlText w:val="•"/>
      <w:lvlJc w:val="left"/>
      <w:pPr>
        <w:ind w:left="4736" w:hanging="340"/>
      </w:pPr>
      <w:rPr>
        <w:rFonts w:hint="default"/>
        <w:lang w:val="en-us" w:eastAsia="en-us" w:bidi="en-us"/>
      </w:rPr>
    </w:lvl>
    <w:lvl w:ilvl="5">
      <w:start w:val="0"/>
      <w:numFmt w:val="bullet"/>
      <w:lvlText w:val="•"/>
      <w:lvlJc w:val="left"/>
      <w:pPr>
        <w:ind w:left="5780" w:hanging="340"/>
      </w:pPr>
      <w:rPr>
        <w:rFonts w:hint="default"/>
        <w:lang w:val="en-us" w:eastAsia="en-us" w:bidi="en-us"/>
      </w:rPr>
    </w:lvl>
    <w:lvl w:ilvl="6">
      <w:start w:val="0"/>
      <w:numFmt w:val="bullet"/>
      <w:lvlText w:val="•"/>
      <w:lvlJc w:val="left"/>
      <w:pPr>
        <w:ind w:left="6824" w:hanging="340"/>
      </w:pPr>
      <w:rPr>
        <w:rFonts w:hint="default"/>
        <w:lang w:val="en-us" w:eastAsia="en-us" w:bidi="en-us"/>
      </w:rPr>
    </w:lvl>
    <w:lvl w:ilvl="7">
      <w:start w:val="0"/>
      <w:numFmt w:val="bullet"/>
      <w:lvlText w:val="•"/>
      <w:lvlJc w:val="left"/>
      <w:pPr>
        <w:ind w:left="7868" w:hanging="340"/>
      </w:pPr>
      <w:rPr>
        <w:rFonts w:hint="default"/>
        <w:lang w:val="en-us" w:eastAsia="en-us" w:bidi="en-us"/>
      </w:rPr>
    </w:lvl>
    <w:lvl w:ilvl="8">
      <w:start w:val="0"/>
      <w:numFmt w:val="bullet"/>
      <w:lvlText w:val="•"/>
      <w:lvlJc w:val="left"/>
      <w:pPr>
        <w:ind w:left="8912" w:hanging="340"/>
      </w:pPr>
      <w:rPr>
        <w:rFonts w:hint="default"/>
        <w:lang w:val="en-us" w:eastAsia="en-us" w:bidi="en-us"/>
      </w:rPr>
    </w:lvl>
  </w:abstractNum>
  <w:abstractNum w:abstractNumId="15">
    <w:multiLevelType w:val="hybridMultilevel"/>
    <w:lvl w:ilvl="0">
      <w:start w:val="1"/>
      <w:numFmt w:val="decimal"/>
      <w:lvlText w:val="%1."/>
      <w:lvlJc w:val="left"/>
      <w:pPr>
        <w:ind w:left="449" w:hanging="340"/>
        <w:jc w:val="left"/>
      </w:pPr>
      <w:rPr>
        <w:rFonts w:hint="default" w:ascii="Times New Roman" w:hAnsi="Times New Roman" w:eastAsia="Times New Roman" w:cs="Times New Roman"/>
        <w:spacing w:val="-2"/>
        <w:w w:val="100"/>
        <w:sz w:val="22"/>
        <w:szCs w:val="22"/>
        <w:lang w:val="en-us" w:eastAsia="en-us" w:bidi="en-us"/>
      </w:rPr>
    </w:lvl>
    <w:lvl w:ilvl="1">
      <w:start w:val="0"/>
      <w:numFmt w:val="bullet"/>
      <w:lvlText w:val="•"/>
      <w:lvlJc w:val="left"/>
      <w:pPr>
        <w:ind w:left="754" w:hanging="340"/>
      </w:pPr>
      <w:rPr>
        <w:rFonts w:hint="default"/>
        <w:lang w:val="en-us" w:eastAsia="en-us" w:bidi="en-us"/>
      </w:rPr>
    </w:lvl>
    <w:lvl w:ilvl="2">
      <w:start w:val="0"/>
      <w:numFmt w:val="bullet"/>
      <w:lvlText w:val="•"/>
      <w:lvlJc w:val="left"/>
      <w:pPr>
        <w:ind w:left="1069" w:hanging="340"/>
      </w:pPr>
      <w:rPr>
        <w:rFonts w:hint="default"/>
        <w:lang w:val="en-us" w:eastAsia="en-us" w:bidi="en-us"/>
      </w:rPr>
    </w:lvl>
    <w:lvl w:ilvl="3">
      <w:start w:val="0"/>
      <w:numFmt w:val="bullet"/>
      <w:lvlText w:val="•"/>
      <w:lvlJc w:val="left"/>
      <w:pPr>
        <w:ind w:left="1384" w:hanging="340"/>
      </w:pPr>
      <w:rPr>
        <w:rFonts w:hint="default"/>
        <w:lang w:val="en-us" w:eastAsia="en-us" w:bidi="en-us"/>
      </w:rPr>
    </w:lvl>
    <w:lvl w:ilvl="4">
      <w:start w:val="0"/>
      <w:numFmt w:val="bullet"/>
      <w:lvlText w:val="•"/>
      <w:lvlJc w:val="left"/>
      <w:pPr>
        <w:ind w:left="1699" w:hanging="340"/>
      </w:pPr>
      <w:rPr>
        <w:rFonts w:hint="default"/>
        <w:lang w:val="en-us" w:eastAsia="en-us" w:bidi="en-us"/>
      </w:rPr>
    </w:lvl>
    <w:lvl w:ilvl="5">
      <w:start w:val="0"/>
      <w:numFmt w:val="bullet"/>
      <w:lvlText w:val="•"/>
      <w:lvlJc w:val="left"/>
      <w:pPr>
        <w:ind w:left="2014" w:hanging="340"/>
      </w:pPr>
      <w:rPr>
        <w:rFonts w:hint="default"/>
        <w:lang w:val="en-us" w:eastAsia="en-us" w:bidi="en-us"/>
      </w:rPr>
    </w:lvl>
    <w:lvl w:ilvl="6">
      <w:start w:val="0"/>
      <w:numFmt w:val="bullet"/>
      <w:lvlText w:val="•"/>
      <w:lvlJc w:val="left"/>
      <w:pPr>
        <w:ind w:left="2328" w:hanging="340"/>
      </w:pPr>
      <w:rPr>
        <w:rFonts w:hint="default"/>
        <w:lang w:val="en-us" w:eastAsia="en-us" w:bidi="en-us"/>
      </w:rPr>
    </w:lvl>
    <w:lvl w:ilvl="7">
      <w:start w:val="0"/>
      <w:numFmt w:val="bullet"/>
      <w:lvlText w:val="•"/>
      <w:lvlJc w:val="left"/>
      <w:pPr>
        <w:ind w:left="2643" w:hanging="340"/>
      </w:pPr>
      <w:rPr>
        <w:rFonts w:hint="default"/>
        <w:lang w:val="en-us" w:eastAsia="en-us" w:bidi="en-us"/>
      </w:rPr>
    </w:lvl>
    <w:lvl w:ilvl="8">
      <w:start w:val="0"/>
      <w:numFmt w:val="bullet"/>
      <w:lvlText w:val="•"/>
      <w:lvlJc w:val="left"/>
      <w:pPr>
        <w:ind w:left="2958" w:hanging="340"/>
      </w:pPr>
      <w:rPr>
        <w:rFonts w:hint="default"/>
        <w:lang w:val="en-us" w:eastAsia="en-us" w:bidi="en-us"/>
      </w:rPr>
    </w:lvl>
  </w:abstractNum>
  <w:abstractNum w:abstractNumId="14">
    <w:multiLevelType w:val="hybridMultilevel"/>
    <w:lvl w:ilvl="0">
      <w:start w:val="1"/>
      <w:numFmt w:val="decimal"/>
      <w:lvlText w:val="%1."/>
      <w:lvlJc w:val="left"/>
      <w:pPr>
        <w:ind w:left="449" w:hanging="340"/>
        <w:jc w:val="left"/>
      </w:pPr>
      <w:rPr>
        <w:rFonts w:hint="default" w:ascii="Times New Roman" w:hAnsi="Times New Roman" w:eastAsia="Times New Roman" w:cs="Times New Roman"/>
        <w:spacing w:val="-2"/>
        <w:w w:val="100"/>
        <w:sz w:val="22"/>
        <w:szCs w:val="22"/>
        <w:lang w:val="en-us" w:eastAsia="en-us" w:bidi="en-us"/>
      </w:rPr>
    </w:lvl>
    <w:lvl w:ilvl="1">
      <w:start w:val="0"/>
      <w:numFmt w:val="bullet"/>
      <w:lvlText w:val="•"/>
      <w:lvlJc w:val="left"/>
      <w:pPr>
        <w:ind w:left="753" w:hanging="340"/>
      </w:pPr>
      <w:rPr>
        <w:rFonts w:hint="default"/>
        <w:lang w:val="en-us" w:eastAsia="en-us" w:bidi="en-us"/>
      </w:rPr>
    </w:lvl>
    <w:lvl w:ilvl="2">
      <w:start w:val="0"/>
      <w:numFmt w:val="bullet"/>
      <w:lvlText w:val="•"/>
      <w:lvlJc w:val="left"/>
      <w:pPr>
        <w:ind w:left="1067" w:hanging="340"/>
      </w:pPr>
      <w:rPr>
        <w:rFonts w:hint="default"/>
        <w:lang w:val="en-us" w:eastAsia="en-us" w:bidi="en-us"/>
      </w:rPr>
    </w:lvl>
    <w:lvl w:ilvl="3">
      <w:start w:val="0"/>
      <w:numFmt w:val="bullet"/>
      <w:lvlText w:val="•"/>
      <w:lvlJc w:val="left"/>
      <w:pPr>
        <w:ind w:left="1381" w:hanging="340"/>
      </w:pPr>
      <w:rPr>
        <w:rFonts w:hint="default"/>
        <w:lang w:val="en-us" w:eastAsia="en-us" w:bidi="en-us"/>
      </w:rPr>
    </w:lvl>
    <w:lvl w:ilvl="4">
      <w:start w:val="0"/>
      <w:numFmt w:val="bullet"/>
      <w:lvlText w:val="•"/>
      <w:lvlJc w:val="left"/>
      <w:pPr>
        <w:ind w:left="1695" w:hanging="340"/>
      </w:pPr>
      <w:rPr>
        <w:rFonts w:hint="default"/>
        <w:lang w:val="en-us" w:eastAsia="en-us" w:bidi="en-us"/>
      </w:rPr>
    </w:lvl>
    <w:lvl w:ilvl="5">
      <w:start w:val="0"/>
      <w:numFmt w:val="bullet"/>
      <w:lvlText w:val="•"/>
      <w:lvlJc w:val="left"/>
      <w:pPr>
        <w:ind w:left="2009" w:hanging="340"/>
      </w:pPr>
      <w:rPr>
        <w:rFonts w:hint="default"/>
        <w:lang w:val="en-us" w:eastAsia="en-us" w:bidi="en-us"/>
      </w:rPr>
    </w:lvl>
    <w:lvl w:ilvl="6">
      <w:start w:val="0"/>
      <w:numFmt w:val="bullet"/>
      <w:lvlText w:val="•"/>
      <w:lvlJc w:val="left"/>
      <w:pPr>
        <w:ind w:left="2322" w:hanging="340"/>
      </w:pPr>
      <w:rPr>
        <w:rFonts w:hint="default"/>
        <w:lang w:val="en-us" w:eastAsia="en-us" w:bidi="en-us"/>
      </w:rPr>
    </w:lvl>
    <w:lvl w:ilvl="7">
      <w:start w:val="0"/>
      <w:numFmt w:val="bullet"/>
      <w:lvlText w:val="•"/>
      <w:lvlJc w:val="left"/>
      <w:pPr>
        <w:ind w:left="2636" w:hanging="340"/>
      </w:pPr>
      <w:rPr>
        <w:rFonts w:hint="default"/>
        <w:lang w:val="en-us" w:eastAsia="en-us" w:bidi="en-us"/>
      </w:rPr>
    </w:lvl>
    <w:lvl w:ilvl="8">
      <w:start w:val="0"/>
      <w:numFmt w:val="bullet"/>
      <w:lvlText w:val="•"/>
      <w:lvlJc w:val="left"/>
      <w:pPr>
        <w:ind w:left="2950" w:hanging="340"/>
      </w:pPr>
      <w:rPr>
        <w:rFonts w:hint="default"/>
        <w:lang w:val="en-us" w:eastAsia="en-us" w:bidi="en-us"/>
      </w:rPr>
    </w:lvl>
  </w:abstractNum>
  <w:abstractNum w:abstractNumId="13">
    <w:multiLevelType w:val="hybridMultilevel"/>
    <w:lvl w:ilvl="0">
      <w:start w:val="1"/>
      <w:numFmt w:val="decimal"/>
      <w:lvlText w:val="%1."/>
      <w:lvlJc w:val="left"/>
      <w:pPr>
        <w:ind w:left="449" w:hanging="340"/>
        <w:jc w:val="left"/>
      </w:pPr>
      <w:rPr>
        <w:rFonts w:hint="default"/>
        <w:spacing w:val="-20"/>
        <w:w w:val="100"/>
        <w:lang w:val="en-us" w:eastAsia="en-us" w:bidi="en-us"/>
      </w:rPr>
    </w:lvl>
    <w:lvl w:ilvl="1">
      <w:start w:val="0"/>
      <w:numFmt w:val="bullet"/>
      <w:lvlText w:val="•"/>
      <w:lvlJc w:val="left"/>
      <w:pPr>
        <w:ind w:left="754" w:hanging="340"/>
      </w:pPr>
      <w:rPr>
        <w:rFonts w:hint="default"/>
        <w:lang w:val="en-us" w:eastAsia="en-us" w:bidi="en-us"/>
      </w:rPr>
    </w:lvl>
    <w:lvl w:ilvl="2">
      <w:start w:val="0"/>
      <w:numFmt w:val="bullet"/>
      <w:lvlText w:val="•"/>
      <w:lvlJc w:val="left"/>
      <w:pPr>
        <w:ind w:left="1069" w:hanging="340"/>
      </w:pPr>
      <w:rPr>
        <w:rFonts w:hint="default"/>
        <w:lang w:val="en-us" w:eastAsia="en-us" w:bidi="en-us"/>
      </w:rPr>
    </w:lvl>
    <w:lvl w:ilvl="3">
      <w:start w:val="0"/>
      <w:numFmt w:val="bullet"/>
      <w:lvlText w:val="•"/>
      <w:lvlJc w:val="left"/>
      <w:pPr>
        <w:ind w:left="1384" w:hanging="340"/>
      </w:pPr>
      <w:rPr>
        <w:rFonts w:hint="default"/>
        <w:lang w:val="en-us" w:eastAsia="en-us" w:bidi="en-us"/>
      </w:rPr>
    </w:lvl>
    <w:lvl w:ilvl="4">
      <w:start w:val="0"/>
      <w:numFmt w:val="bullet"/>
      <w:lvlText w:val="•"/>
      <w:lvlJc w:val="left"/>
      <w:pPr>
        <w:ind w:left="1699" w:hanging="340"/>
      </w:pPr>
      <w:rPr>
        <w:rFonts w:hint="default"/>
        <w:lang w:val="en-us" w:eastAsia="en-us" w:bidi="en-us"/>
      </w:rPr>
    </w:lvl>
    <w:lvl w:ilvl="5">
      <w:start w:val="0"/>
      <w:numFmt w:val="bullet"/>
      <w:lvlText w:val="•"/>
      <w:lvlJc w:val="left"/>
      <w:pPr>
        <w:ind w:left="2014" w:hanging="340"/>
      </w:pPr>
      <w:rPr>
        <w:rFonts w:hint="default"/>
        <w:lang w:val="en-us" w:eastAsia="en-us" w:bidi="en-us"/>
      </w:rPr>
    </w:lvl>
    <w:lvl w:ilvl="6">
      <w:start w:val="0"/>
      <w:numFmt w:val="bullet"/>
      <w:lvlText w:val="•"/>
      <w:lvlJc w:val="left"/>
      <w:pPr>
        <w:ind w:left="2328" w:hanging="340"/>
      </w:pPr>
      <w:rPr>
        <w:rFonts w:hint="default"/>
        <w:lang w:val="en-us" w:eastAsia="en-us" w:bidi="en-us"/>
      </w:rPr>
    </w:lvl>
    <w:lvl w:ilvl="7">
      <w:start w:val="0"/>
      <w:numFmt w:val="bullet"/>
      <w:lvlText w:val="•"/>
      <w:lvlJc w:val="left"/>
      <w:pPr>
        <w:ind w:left="2643" w:hanging="340"/>
      </w:pPr>
      <w:rPr>
        <w:rFonts w:hint="default"/>
        <w:lang w:val="en-us" w:eastAsia="en-us" w:bidi="en-us"/>
      </w:rPr>
    </w:lvl>
    <w:lvl w:ilvl="8">
      <w:start w:val="0"/>
      <w:numFmt w:val="bullet"/>
      <w:lvlText w:val="•"/>
      <w:lvlJc w:val="left"/>
      <w:pPr>
        <w:ind w:left="2958" w:hanging="340"/>
      </w:pPr>
      <w:rPr>
        <w:rFonts w:hint="default"/>
        <w:lang w:val="en-us" w:eastAsia="en-us" w:bidi="en-us"/>
      </w:rPr>
    </w:lvl>
  </w:abstractNum>
  <w:abstractNum w:abstractNumId="12">
    <w:multiLevelType w:val="hybridMultilevel"/>
    <w:lvl w:ilvl="0">
      <w:start w:val="1"/>
      <w:numFmt w:val="decimal"/>
      <w:lvlText w:val="%1."/>
      <w:lvlJc w:val="left"/>
      <w:pPr>
        <w:ind w:left="449" w:hanging="340"/>
        <w:jc w:val="left"/>
      </w:pPr>
      <w:rPr>
        <w:rFonts w:hint="default" w:ascii="Times New Roman" w:hAnsi="Times New Roman" w:eastAsia="Times New Roman" w:cs="Times New Roman"/>
        <w:spacing w:val="-18"/>
        <w:w w:val="100"/>
        <w:sz w:val="22"/>
        <w:szCs w:val="22"/>
        <w:lang w:val="en-us" w:eastAsia="en-us" w:bidi="en-us"/>
      </w:rPr>
    </w:lvl>
    <w:lvl w:ilvl="1">
      <w:start w:val="0"/>
      <w:numFmt w:val="bullet"/>
      <w:lvlText w:val="•"/>
      <w:lvlJc w:val="left"/>
      <w:pPr>
        <w:ind w:left="753" w:hanging="340"/>
      </w:pPr>
      <w:rPr>
        <w:rFonts w:hint="default"/>
        <w:lang w:val="en-us" w:eastAsia="en-us" w:bidi="en-us"/>
      </w:rPr>
    </w:lvl>
    <w:lvl w:ilvl="2">
      <w:start w:val="0"/>
      <w:numFmt w:val="bullet"/>
      <w:lvlText w:val="•"/>
      <w:lvlJc w:val="left"/>
      <w:pPr>
        <w:ind w:left="1067" w:hanging="340"/>
      </w:pPr>
      <w:rPr>
        <w:rFonts w:hint="default"/>
        <w:lang w:val="en-us" w:eastAsia="en-us" w:bidi="en-us"/>
      </w:rPr>
    </w:lvl>
    <w:lvl w:ilvl="3">
      <w:start w:val="0"/>
      <w:numFmt w:val="bullet"/>
      <w:lvlText w:val="•"/>
      <w:lvlJc w:val="left"/>
      <w:pPr>
        <w:ind w:left="1381" w:hanging="340"/>
      </w:pPr>
      <w:rPr>
        <w:rFonts w:hint="default"/>
        <w:lang w:val="en-us" w:eastAsia="en-us" w:bidi="en-us"/>
      </w:rPr>
    </w:lvl>
    <w:lvl w:ilvl="4">
      <w:start w:val="0"/>
      <w:numFmt w:val="bullet"/>
      <w:lvlText w:val="•"/>
      <w:lvlJc w:val="left"/>
      <w:pPr>
        <w:ind w:left="1695" w:hanging="340"/>
      </w:pPr>
      <w:rPr>
        <w:rFonts w:hint="default"/>
        <w:lang w:val="en-us" w:eastAsia="en-us" w:bidi="en-us"/>
      </w:rPr>
    </w:lvl>
    <w:lvl w:ilvl="5">
      <w:start w:val="0"/>
      <w:numFmt w:val="bullet"/>
      <w:lvlText w:val="•"/>
      <w:lvlJc w:val="left"/>
      <w:pPr>
        <w:ind w:left="2009" w:hanging="340"/>
      </w:pPr>
      <w:rPr>
        <w:rFonts w:hint="default"/>
        <w:lang w:val="en-us" w:eastAsia="en-us" w:bidi="en-us"/>
      </w:rPr>
    </w:lvl>
    <w:lvl w:ilvl="6">
      <w:start w:val="0"/>
      <w:numFmt w:val="bullet"/>
      <w:lvlText w:val="•"/>
      <w:lvlJc w:val="left"/>
      <w:pPr>
        <w:ind w:left="2322" w:hanging="340"/>
      </w:pPr>
      <w:rPr>
        <w:rFonts w:hint="default"/>
        <w:lang w:val="en-us" w:eastAsia="en-us" w:bidi="en-us"/>
      </w:rPr>
    </w:lvl>
    <w:lvl w:ilvl="7">
      <w:start w:val="0"/>
      <w:numFmt w:val="bullet"/>
      <w:lvlText w:val="•"/>
      <w:lvlJc w:val="left"/>
      <w:pPr>
        <w:ind w:left="2636" w:hanging="340"/>
      </w:pPr>
      <w:rPr>
        <w:rFonts w:hint="default"/>
        <w:lang w:val="en-us" w:eastAsia="en-us" w:bidi="en-us"/>
      </w:rPr>
    </w:lvl>
    <w:lvl w:ilvl="8">
      <w:start w:val="0"/>
      <w:numFmt w:val="bullet"/>
      <w:lvlText w:val="•"/>
      <w:lvlJc w:val="left"/>
      <w:pPr>
        <w:ind w:left="2950" w:hanging="340"/>
      </w:pPr>
      <w:rPr>
        <w:rFonts w:hint="default"/>
        <w:lang w:val="en-us" w:eastAsia="en-us" w:bidi="en-us"/>
      </w:rPr>
    </w:lvl>
  </w:abstractNum>
  <w:abstractNum w:abstractNumId="11">
    <w:multiLevelType w:val="hybridMultilevel"/>
    <w:lvl w:ilvl="0">
      <w:start w:val="1"/>
      <w:numFmt w:val="decimal"/>
      <w:lvlText w:val="%1."/>
      <w:lvlJc w:val="left"/>
      <w:pPr>
        <w:ind w:left="562" w:hanging="340"/>
        <w:jc w:val="left"/>
      </w:pPr>
      <w:rPr>
        <w:rFonts w:hint="default"/>
        <w:spacing w:val="-20"/>
        <w:w w:val="100"/>
        <w:lang w:val="en-us" w:eastAsia="en-us" w:bidi="en-us"/>
      </w:rPr>
    </w:lvl>
    <w:lvl w:ilvl="1">
      <w:start w:val="0"/>
      <w:numFmt w:val="bullet"/>
      <w:lvlText w:val="•"/>
      <w:lvlJc w:val="left"/>
      <w:pPr>
        <w:ind w:left="1604" w:hanging="340"/>
      </w:pPr>
      <w:rPr>
        <w:rFonts w:hint="default"/>
        <w:lang w:val="en-us" w:eastAsia="en-us" w:bidi="en-us"/>
      </w:rPr>
    </w:lvl>
    <w:lvl w:ilvl="2">
      <w:start w:val="0"/>
      <w:numFmt w:val="bullet"/>
      <w:lvlText w:val="•"/>
      <w:lvlJc w:val="left"/>
      <w:pPr>
        <w:ind w:left="2648" w:hanging="340"/>
      </w:pPr>
      <w:rPr>
        <w:rFonts w:hint="default"/>
        <w:lang w:val="en-us" w:eastAsia="en-us" w:bidi="en-us"/>
      </w:rPr>
    </w:lvl>
    <w:lvl w:ilvl="3">
      <w:start w:val="0"/>
      <w:numFmt w:val="bullet"/>
      <w:lvlText w:val="•"/>
      <w:lvlJc w:val="left"/>
      <w:pPr>
        <w:ind w:left="3692" w:hanging="340"/>
      </w:pPr>
      <w:rPr>
        <w:rFonts w:hint="default"/>
        <w:lang w:val="en-us" w:eastAsia="en-us" w:bidi="en-us"/>
      </w:rPr>
    </w:lvl>
    <w:lvl w:ilvl="4">
      <w:start w:val="0"/>
      <w:numFmt w:val="bullet"/>
      <w:lvlText w:val="•"/>
      <w:lvlJc w:val="left"/>
      <w:pPr>
        <w:ind w:left="4736" w:hanging="340"/>
      </w:pPr>
      <w:rPr>
        <w:rFonts w:hint="default"/>
        <w:lang w:val="en-us" w:eastAsia="en-us" w:bidi="en-us"/>
      </w:rPr>
    </w:lvl>
    <w:lvl w:ilvl="5">
      <w:start w:val="0"/>
      <w:numFmt w:val="bullet"/>
      <w:lvlText w:val="•"/>
      <w:lvlJc w:val="left"/>
      <w:pPr>
        <w:ind w:left="5780" w:hanging="340"/>
      </w:pPr>
      <w:rPr>
        <w:rFonts w:hint="default"/>
        <w:lang w:val="en-us" w:eastAsia="en-us" w:bidi="en-us"/>
      </w:rPr>
    </w:lvl>
    <w:lvl w:ilvl="6">
      <w:start w:val="0"/>
      <w:numFmt w:val="bullet"/>
      <w:lvlText w:val="•"/>
      <w:lvlJc w:val="left"/>
      <w:pPr>
        <w:ind w:left="6824" w:hanging="340"/>
      </w:pPr>
      <w:rPr>
        <w:rFonts w:hint="default"/>
        <w:lang w:val="en-us" w:eastAsia="en-us" w:bidi="en-us"/>
      </w:rPr>
    </w:lvl>
    <w:lvl w:ilvl="7">
      <w:start w:val="0"/>
      <w:numFmt w:val="bullet"/>
      <w:lvlText w:val="•"/>
      <w:lvlJc w:val="left"/>
      <w:pPr>
        <w:ind w:left="7868" w:hanging="340"/>
      </w:pPr>
      <w:rPr>
        <w:rFonts w:hint="default"/>
        <w:lang w:val="en-us" w:eastAsia="en-us" w:bidi="en-us"/>
      </w:rPr>
    </w:lvl>
    <w:lvl w:ilvl="8">
      <w:start w:val="0"/>
      <w:numFmt w:val="bullet"/>
      <w:lvlText w:val="•"/>
      <w:lvlJc w:val="left"/>
      <w:pPr>
        <w:ind w:left="8912" w:hanging="340"/>
      </w:pPr>
      <w:rPr>
        <w:rFonts w:hint="default"/>
        <w:lang w:val="en-us" w:eastAsia="en-us" w:bidi="en-us"/>
      </w:rPr>
    </w:lvl>
  </w:abstractNum>
  <w:abstractNum w:abstractNumId="10">
    <w:multiLevelType w:val="hybridMultilevel"/>
    <w:lvl w:ilvl="0">
      <w:start w:val="1"/>
      <w:numFmt w:val="decimal"/>
      <w:lvlText w:val="%1."/>
      <w:lvlJc w:val="left"/>
      <w:pPr>
        <w:ind w:left="562" w:hanging="340"/>
        <w:jc w:val="left"/>
      </w:pPr>
      <w:rPr>
        <w:rFonts w:hint="default" w:ascii="Times New Roman" w:hAnsi="Times New Roman" w:eastAsia="Times New Roman" w:cs="Times New Roman"/>
        <w:spacing w:val="-20"/>
        <w:w w:val="100"/>
        <w:sz w:val="24"/>
        <w:szCs w:val="24"/>
        <w:lang w:val="en-us" w:eastAsia="en-us" w:bidi="en-us"/>
      </w:rPr>
    </w:lvl>
    <w:lvl w:ilvl="1">
      <w:start w:val="0"/>
      <w:numFmt w:val="bullet"/>
      <w:lvlText w:val="•"/>
      <w:lvlJc w:val="left"/>
      <w:pPr>
        <w:ind w:left="1604" w:hanging="340"/>
      </w:pPr>
      <w:rPr>
        <w:rFonts w:hint="default"/>
        <w:lang w:val="en-us" w:eastAsia="en-us" w:bidi="en-us"/>
      </w:rPr>
    </w:lvl>
    <w:lvl w:ilvl="2">
      <w:start w:val="0"/>
      <w:numFmt w:val="bullet"/>
      <w:lvlText w:val="•"/>
      <w:lvlJc w:val="left"/>
      <w:pPr>
        <w:ind w:left="2648" w:hanging="340"/>
      </w:pPr>
      <w:rPr>
        <w:rFonts w:hint="default"/>
        <w:lang w:val="en-us" w:eastAsia="en-us" w:bidi="en-us"/>
      </w:rPr>
    </w:lvl>
    <w:lvl w:ilvl="3">
      <w:start w:val="0"/>
      <w:numFmt w:val="bullet"/>
      <w:lvlText w:val="•"/>
      <w:lvlJc w:val="left"/>
      <w:pPr>
        <w:ind w:left="3692" w:hanging="340"/>
      </w:pPr>
      <w:rPr>
        <w:rFonts w:hint="default"/>
        <w:lang w:val="en-us" w:eastAsia="en-us" w:bidi="en-us"/>
      </w:rPr>
    </w:lvl>
    <w:lvl w:ilvl="4">
      <w:start w:val="0"/>
      <w:numFmt w:val="bullet"/>
      <w:lvlText w:val="•"/>
      <w:lvlJc w:val="left"/>
      <w:pPr>
        <w:ind w:left="4736" w:hanging="340"/>
      </w:pPr>
      <w:rPr>
        <w:rFonts w:hint="default"/>
        <w:lang w:val="en-us" w:eastAsia="en-us" w:bidi="en-us"/>
      </w:rPr>
    </w:lvl>
    <w:lvl w:ilvl="5">
      <w:start w:val="0"/>
      <w:numFmt w:val="bullet"/>
      <w:lvlText w:val="•"/>
      <w:lvlJc w:val="left"/>
      <w:pPr>
        <w:ind w:left="5780" w:hanging="340"/>
      </w:pPr>
      <w:rPr>
        <w:rFonts w:hint="default"/>
        <w:lang w:val="en-us" w:eastAsia="en-us" w:bidi="en-us"/>
      </w:rPr>
    </w:lvl>
    <w:lvl w:ilvl="6">
      <w:start w:val="0"/>
      <w:numFmt w:val="bullet"/>
      <w:lvlText w:val="•"/>
      <w:lvlJc w:val="left"/>
      <w:pPr>
        <w:ind w:left="6824" w:hanging="340"/>
      </w:pPr>
      <w:rPr>
        <w:rFonts w:hint="default"/>
        <w:lang w:val="en-us" w:eastAsia="en-us" w:bidi="en-us"/>
      </w:rPr>
    </w:lvl>
    <w:lvl w:ilvl="7">
      <w:start w:val="0"/>
      <w:numFmt w:val="bullet"/>
      <w:lvlText w:val="•"/>
      <w:lvlJc w:val="left"/>
      <w:pPr>
        <w:ind w:left="7868" w:hanging="340"/>
      </w:pPr>
      <w:rPr>
        <w:rFonts w:hint="default"/>
        <w:lang w:val="en-us" w:eastAsia="en-us" w:bidi="en-us"/>
      </w:rPr>
    </w:lvl>
    <w:lvl w:ilvl="8">
      <w:start w:val="0"/>
      <w:numFmt w:val="bullet"/>
      <w:lvlText w:val="•"/>
      <w:lvlJc w:val="left"/>
      <w:pPr>
        <w:ind w:left="8912" w:hanging="340"/>
      </w:pPr>
      <w:rPr>
        <w:rFonts w:hint="default"/>
        <w:lang w:val="en-us" w:eastAsia="en-us" w:bidi="en-us"/>
      </w:rPr>
    </w:lvl>
  </w:abstractNum>
  <w:abstractNum w:abstractNumId="9">
    <w:multiLevelType w:val="hybridMultilevel"/>
    <w:lvl w:ilvl="0">
      <w:start w:val="1"/>
      <w:numFmt w:val="decimal"/>
      <w:lvlText w:val="%1."/>
      <w:lvlJc w:val="left"/>
      <w:pPr>
        <w:ind w:left="562" w:hanging="340"/>
        <w:jc w:val="left"/>
      </w:pPr>
      <w:rPr>
        <w:rFonts w:hint="default" w:ascii="Times New Roman" w:hAnsi="Times New Roman" w:eastAsia="Times New Roman" w:cs="Times New Roman"/>
        <w:spacing w:val="-8"/>
        <w:w w:val="100"/>
        <w:sz w:val="22"/>
        <w:szCs w:val="22"/>
        <w:lang w:val="en-us" w:eastAsia="en-us" w:bidi="en-us"/>
      </w:rPr>
    </w:lvl>
    <w:lvl w:ilvl="1">
      <w:start w:val="0"/>
      <w:numFmt w:val="bullet"/>
      <w:lvlText w:val="•"/>
      <w:lvlJc w:val="left"/>
      <w:pPr>
        <w:ind w:left="1604" w:hanging="340"/>
      </w:pPr>
      <w:rPr>
        <w:rFonts w:hint="default"/>
        <w:lang w:val="en-us" w:eastAsia="en-us" w:bidi="en-us"/>
      </w:rPr>
    </w:lvl>
    <w:lvl w:ilvl="2">
      <w:start w:val="0"/>
      <w:numFmt w:val="bullet"/>
      <w:lvlText w:val="•"/>
      <w:lvlJc w:val="left"/>
      <w:pPr>
        <w:ind w:left="2648" w:hanging="340"/>
      </w:pPr>
      <w:rPr>
        <w:rFonts w:hint="default"/>
        <w:lang w:val="en-us" w:eastAsia="en-us" w:bidi="en-us"/>
      </w:rPr>
    </w:lvl>
    <w:lvl w:ilvl="3">
      <w:start w:val="0"/>
      <w:numFmt w:val="bullet"/>
      <w:lvlText w:val="•"/>
      <w:lvlJc w:val="left"/>
      <w:pPr>
        <w:ind w:left="3692" w:hanging="340"/>
      </w:pPr>
      <w:rPr>
        <w:rFonts w:hint="default"/>
        <w:lang w:val="en-us" w:eastAsia="en-us" w:bidi="en-us"/>
      </w:rPr>
    </w:lvl>
    <w:lvl w:ilvl="4">
      <w:start w:val="0"/>
      <w:numFmt w:val="bullet"/>
      <w:lvlText w:val="•"/>
      <w:lvlJc w:val="left"/>
      <w:pPr>
        <w:ind w:left="4736" w:hanging="340"/>
      </w:pPr>
      <w:rPr>
        <w:rFonts w:hint="default"/>
        <w:lang w:val="en-us" w:eastAsia="en-us" w:bidi="en-us"/>
      </w:rPr>
    </w:lvl>
    <w:lvl w:ilvl="5">
      <w:start w:val="0"/>
      <w:numFmt w:val="bullet"/>
      <w:lvlText w:val="•"/>
      <w:lvlJc w:val="left"/>
      <w:pPr>
        <w:ind w:left="5780" w:hanging="340"/>
      </w:pPr>
      <w:rPr>
        <w:rFonts w:hint="default"/>
        <w:lang w:val="en-us" w:eastAsia="en-us" w:bidi="en-us"/>
      </w:rPr>
    </w:lvl>
    <w:lvl w:ilvl="6">
      <w:start w:val="0"/>
      <w:numFmt w:val="bullet"/>
      <w:lvlText w:val="•"/>
      <w:lvlJc w:val="left"/>
      <w:pPr>
        <w:ind w:left="6824" w:hanging="340"/>
      </w:pPr>
      <w:rPr>
        <w:rFonts w:hint="default"/>
        <w:lang w:val="en-us" w:eastAsia="en-us" w:bidi="en-us"/>
      </w:rPr>
    </w:lvl>
    <w:lvl w:ilvl="7">
      <w:start w:val="0"/>
      <w:numFmt w:val="bullet"/>
      <w:lvlText w:val="•"/>
      <w:lvlJc w:val="left"/>
      <w:pPr>
        <w:ind w:left="7868" w:hanging="340"/>
      </w:pPr>
      <w:rPr>
        <w:rFonts w:hint="default"/>
        <w:lang w:val="en-us" w:eastAsia="en-us" w:bidi="en-us"/>
      </w:rPr>
    </w:lvl>
    <w:lvl w:ilvl="8">
      <w:start w:val="0"/>
      <w:numFmt w:val="bullet"/>
      <w:lvlText w:val="•"/>
      <w:lvlJc w:val="left"/>
      <w:pPr>
        <w:ind w:left="8912" w:hanging="340"/>
      </w:pPr>
      <w:rPr>
        <w:rFonts w:hint="default"/>
        <w:lang w:val="en-us" w:eastAsia="en-us" w:bidi="en-us"/>
      </w:rPr>
    </w:lvl>
  </w:abstractNum>
  <w:abstractNum w:abstractNumId="8">
    <w:multiLevelType w:val="hybridMultilevel"/>
    <w:lvl w:ilvl="0">
      <w:start w:val="1"/>
      <w:numFmt w:val="decimal"/>
      <w:lvlText w:val="%1."/>
      <w:lvlJc w:val="left"/>
      <w:pPr>
        <w:ind w:left="562" w:hanging="340"/>
        <w:jc w:val="left"/>
      </w:pPr>
      <w:rPr>
        <w:rFonts w:hint="default"/>
        <w:spacing w:val="-20"/>
        <w:w w:val="100"/>
        <w:lang w:val="en-us" w:eastAsia="en-us" w:bidi="en-us"/>
      </w:rPr>
    </w:lvl>
    <w:lvl w:ilvl="1">
      <w:start w:val="0"/>
      <w:numFmt w:val="bullet"/>
      <w:lvlText w:val="•"/>
      <w:lvlJc w:val="left"/>
      <w:pPr>
        <w:ind w:left="1604" w:hanging="340"/>
      </w:pPr>
      <w:rPr>
        <w:rFonts w:hint="default"/>
        <w:lang w:val="en-us" w:eastAsia="en-us" w:bidi="en-us"/>
      </w:rPr>
    </w:lvl>
    <w:lvl w:ilvl="2">
      <w:start w:val="0"/>
      <w:numFmt w:val="bullet"/>
      <w:lvlText w:val="•"/>
      <w:lvlJc w:val="left"/>
      <w:pPr>
        <w:ind w:left="2648" w:hanging="340"/>
      </w:pPr>
      <w:rPr>
        <w:rFonts w:hint="default"/>
        <w:lang w:val="en-us" w:eastAsia="en-us" w:bidi="en-us"/>
      </w:rPr>
    </w:lvl>
    <w:lvl w:ilvl="3">
      <w:start w:val="0"/>
      <w:numFmt w:val="bullet"/>
      <w:lvlText w:val="•"/>
      <w:lvlJc w:val="left"/>
      <w:pPr>
        <w:ind w:left="3692" w:hanging="340"/>
      </w:pPr>
      <w:rPr>
        <w:rFonts w:hint="default"/>
        <w:lang w:val="en-us" w:eastAsia="en-us" w:bidi="en-us"/>
      </w:rPr>
    </w:lvl>
    <w:lvl w:ilvl="4">
      <w:start w:val="0"/>
      <w:numFmt w:val="bullet"/>
      <w:lvlText w:val="•"/>
      <w:lvlJc w:val="left"/>
      <w:pPr>
        <w:ind w:left="4736" w:hanging="340"/>
      </w:pPr>
      <w:rPr>
        <w:rFonts w:hint="default"/>
        <w:lang w:val="en-us" w:eastAsia="en-us" w:bidi="en-us"/>
      </w:rPr>
    </w:lvl>
    <w:lvl w:ilvl="5">
      <w:start w:val="0"/>
      <w:numFmt w:val="bullet"/>
      <w:lvlText w:val="•"/>
      <w:lvlJc w:val="left"/>
      <w:pPr>
        <w:ind w:left="5780" w:hanging="340"/>
      </w:pPr>
      <w:rPr>
        <w:rFonts w:hint="default"/>
        <w:lang w:val="en-us" w:eastAsia="en-us" w:bidi="en-us"/>
      </w:rPr>
    </w:lvl>
    <w:lvl w:ilvl="6">
      <w:start w:val="0"/>
      <w:numFmt w:val="bullet"/>
      <w:lvlText w:val="•"/>
      <w:lvlJc w:val="left"/>
      <w:pPr>
        <w:ind w:left="6824" w:hanging="340"/>
      </w:pPr>
      <w:rPr>
        <w:rFonts w:hint="default"/>
        <w:lang w:val="en-us" w:eastAsia="en-us" w:bidi="en-us"/>
      </w:rPr>
    </w:lvl>
    <w:lvl w:ilvl="7">
      <w:start w:val="0"/>
      <w:numFmt w:val="bullet"/>
      <w:lvlText w:val="•"/>
      <w:lvlJc w:val="left"/>
      <w:pPr>
        <w:ind w:left="7868" w:hanging="340"/>
      </w:pPr>
      <w:rPr>
        <w:rFonts w:hint="default"/>
        <w:lang w:val="en-us" w:eastAsia="en-us" w:bidi="en-us"/>
      </w:rPr>
    </w:lvl>
    <w:lvl w:ilvl="8">
      <w:start w:val="0"/>
      <w:numFmt w:val="bullet"/>
      <w:lvlText w:val="•"/>
      <w:lvlJc w:val="left"/>
      <w:pPr>
        <w:ind w:left="8912" w:hanging="340"/>
      </w:pPr>
      <w:rPr>
        <w:rFonts w:hint="default"/>
        <w:lang w:val="en-us" w:eastAsia="en-us" w:bidi="en-us"/>
      </w:rPr>
    </w:lvl>
  </w:abstractNum>
  <w:abstractNum w:abstractNumId="7">
    <w:multiLevelType w:val="hybridMultilevel"/>
    <w:lvl w:ilvl="0">
      <w:start w:val="1"/>
      <w:numFmt w:val="decimal"/>
      <w:lvlText w:val="%1."/>
      <w:lvlJc w:val="left"/>
      <w:pPr>
        <w:ind w:left="562" w:hanging="340"/>
        <w:jc w:val="left"/>
      </w:pPr>
      <w:rPr>
        <w:rFonts w:hint="default" w:ascii="Times New Roman" w:hAnsi="Times New Roman" w:eastAsia="Times New Roman" w:cs="Times New Roman"/>
        <w:spacing w:val="-1"/>
        <w:w w:val="100"/>
        <w:sz w:val="22"/>
        <w:szCs w:val="22"/>
        <w:lang w:val="en-us" w:eastAsia="en-us" w:bidi="en-us"/>
      </w:rPr>
    </w:lvl>
    <w:lvl w:ilvl="1">
      <w:start w:val="0"/>
      <w:numFmt w:val="bullet"/>
      <w:lvlText w:val="•"/>
      <w:lvlJc w:val="left"/>
      <w:pPr>
        <w:ind w:left="1604" w:hanging="340"/>
      </w:pPr>
      <w:rPr>
        <w:rFonts w:hint="default"/>
        <w:lang w:val="en-us" w:eastAsia="en-us" w:bidi="en-us"/>
      </w:rPr>
    </w:lvl>
    <w:lvl w:ilvl="2">
      <w:start w:val="0"/>
      <w:numFmt w:val="bullet"/>
      <w:lvlText w:val="•"/>
      <w:lvlJc w:val="left"/>
      <w:pPr>
        <w:ind w:left="2648" w:hanging="340"/>
      </w:pPr>
      <w:rPr>
        <w:rFonts w:hint="default"/>
        <w:lang w:val="en-us" w:eastAsia="en-us" w:bidi="en-us"/>
      </w:rPr>
    </w:lvl>
    <w:lvl w:ilvl="3">
      <w:start w:val="0"/>
      <w:numFmt w:val="bullet"/>
      <w:lvlText w:val="•"/>
      <w:lvlJc w:val="left"/>
      <w:pPr>
        <w:ind w:left="3692" w:hanging="340"/>
      </w:pPr>
      <w:rPr>
        <w:rFonts w:hint="default"/>
        <w:lang w:val="en-us" w:eastAsia="en-us" w:bidi="en-us"/>
      </w:rPr>
    </w:lvl>
    <w:lvl w:ilvl="4">
      <w:start w:val="0"/>
      <w:numFmt w:val="bullet"/>
      <w:lvlText w:val="•"/>
      <w:lvlJc w:val="left"/>
      <w:pPr>
        <w:ind w:left="4736" w:hanging="340"/>
      </w:pPr>
      <w:rPr>
        <w:rFonts w:hint="default"/>
        <w:lang w:val="en-us" w:eastAsia="en-us" w:bidi="en-us"/>
      </w:rPr>
    </w:lvl>
    <w:lvl w:ilvl="5">
      <w:start w:val="0"/>
      <w:numFmt w:val="bullet"/>
      <w:lvlText w:val="•"/>
      <w:lvlJc w:val="left"/>
      <w:pPr>
        <w:ind w:left="5780" w:hanging="340"/>
      </w:pPr>
      <w:rPr>
        <w:rFonts w:hint="default"/>
        <w:lang w:val="en-us" w:eastAsia="en-us" w:bidi="en-us"/>
      </w:rPr>
    </w:lvl>
    <w:lvl w:ilvl="6">
      <w:start w:val="0"/>
      <w:numFmt w:val="bullet"/>
      <w:lvlText w:val="•"/>
      <w:lvlJc w:val="left"/>
      <w:pPr>
        <w:ind w:left="6824" w:hanging="340"/>
      </w:pPr>
      <w:rPr>
        <w:rFonts w:hint="default"/>
        <w:lang w:val="en-us" w:eastAsia="en-us" w:bidi="en-us"/>
      </w:rPr>
    </w:lvl>
    <w:lvl w:ilvl="7">
      <w:start w:val="0"/>
      <w:numFmt w:val="bullet"/>
      <w:lvlText w:val="•"/>
      <w:lvlJc w:val="left"/>
      <w:pPr>
        <w:ind w:left="7868" w:hanging="340"/>
      </w:pPr>
      <w:rPr>
        <w:rFonts w:hint="default"/>
        <w:lang w:val="en-us" w:eastAsia="en-us" w:bidi="en-us"/>
      </w:rPr>
    </w:lvl>
    <w:lvl w:ilvl="8">
      <w:start w:val="0"/>
      <w:numFmt w:val="bullet"/>
      <w:lvlText w:val="•"/>
      <w:lvlJc w:val="left"/>
      <w:pPr>
        <w:ind w:left="8912" w:hanging="340"/>
      </w:pPr>
      <w:rPr>
        <w:rFonts w:hint="default"/>
        <w:lang w:val="en-us" w:eastAsia="en-us" w:bidi="en-us"/>
      </w:rPr>
    </w:lvl>
  </w:abstractNum>
  <w:abstractNum w:abstractNumId="6">
    <w:multiLevelType w:val="hybridMultilevel"/>
    <w:lvl w:ilvl="0">
      <w:start w:val="1"/>
      <w:numFmt w:val="decimal"/>
      <w:lvlText w:val="%1."/>
      <w:lvlJc w:val="left"/>
      <w:pPr>
        <w:ind w:left="562" w:hanging="340"/>
        <w:jc w:val="left"/>
      </w:pPr>
      <w:rPr>
        <w:rFonts w:hint="default"/>
        <w:spacing w:val="-20"/>
        <w:w w:val="100"/>
        <w:lang w:val="en-us" w:eastAsia="en-us" w:bidi="en-us"/>
      </w:rPr>
    </w:lvl>
    <w:lvl w:ilvl="1">
      <w:start w:val="0"/>
      <w:numFmt w:val="bullet"/>
      <w:lvlText w:val="•"/>
      <w:lvlJc w:val="left"/>
      <w:pPr>
        <w:ind w:left="1604" w:hanging="340"/>
      </w:pPr>
      <w:rPr>
        <w:rFonts w:hint="default"/>
        <w:lang w:val="en-us" w:eastAsia="en-us" w:bidi="en-us"/>
      </w:rPr>
    </w:lvl>
    <w:lvl w:ilvl="2">
      <w:start w:val="0"/>
      <w:numFmt w:val="bullet"/>
      <w:lvlText w:val="•"/>
      <w:lvlJc w:val="left"/>
      <w:pPr>
        <w:ind w:left="2648" w:hanging="340"/>
      </w:pPr>
      <w:rPr>
        <w:rFonts w:hint="default"/>
        <w:lang w:val="en-us" w:eastAsia="en-us" w:bidi="en-us"/>
      </w:rPr>
    </w:lvl>
    <w:lvl w:ilvl="3">
      <w:start w:val="0"/>
      <w:numFmt w:val="bullet"/>
      <w:lvlText w:val="•"/>
      <w:lvlJc w:val="left"/>
      <w:pPr>
        <w:ind w:left="3692" w:hanging="340"/>
      </w:pPr>
      <w:rPr>
        <w:rFonts w:hint="default"/>
        <w:lang w:val="en-us" w:eastAsia="en-us" w:bidi="en-us"/>
      </w:rPr>
    </w:lvl>
    <w:lvl w:ilvl="4">
      <w:start w:val="0"/>
      <w:numFmt w:val="bullet"/>
      <w:lvlText w:val="•"/>
      <w:lvlJc w:val="left"/>
      <w:pPr>
        <w:ind w:left="4736" w:hanging="340"/>
      </w:pPr>
      <w:rPr>
        <w:rFonts w:hint="default"/>
        <w:lang w:val="en-us" w:eastAsia="en-us" w:bidi="en-us"/>
      </w:rPr>
    </w:lvl>
    <w:lvl w:ilvl="5">
      <w:start w:val="0"/>
      <w:numFmt w:val="bullet"/>
      <w:lvlText w:val="•"/>
      <w:lvlJc w:val="left"/>
      <w:pPr>
        <w:ind w:left="5780" w:hanging="340"/>
      </w:pPr>
      <w:rPr>
        <w:rFonts w:hint="default"/>
        <w:lang w:val="en-us" w:eastAsia="en-us" w:bidi="en-us"/>
      </w:rPr>
    </w:lvl>
    <w:lvl w:ilvl="6">
      <w:start w:val="0"/>
      <w:numFmt w:val="bullet"/>
      <w:lvlText w:val="•"/>
      <w:lvlJc w:val="left"/>
      <w:pPr>
        <w:ind w:left="6824" w:hanging="340"/>
      </w:pPr>
      <w:rPr>
        <w:rFonts w:hint="default"/>
        <w:lang w:val="en-us" w:eastAsia="en-us" w:bidi="en-us"/>
      </w:rPr>
    </w:lvl>
    <w:lvl w:ilvl="7">
      <w:start w:val="0"/>
      <w:numFmt w:val="bullet"/>
      <w:lvlText w:val="•"/>
      <w:lvlJc w:val="left"/>
      <w:pPr>
        <w:ind w:left="7868" w:hanging="340"/>
      </w:pPr>
      <w:rPr>
        <w:rFonts w:hint="default"/>
        <w:lang w:val="en-us" w:eastAsia="en-us" w:bidi="en-us"/>
      </w:rPr>
    </w:lvl>
    <w:lvl w:ilvl="8">
      <w:start w:val="0"/>
      <w:numFmt w:val="bullet"/>
      <w:lvlText w:val="•"/>
      <w:lvlJc w:val="left"/>
      <w:pPr>
        <w:ind w:left="8912" w:hanging="340"/>
      </w:pPr>
      <w:rPr>
        <w:rFonts w:hint="default"/>
        <w:lang w:val="en-us" w:eastAsia="en-us" w:bidi="en-us"/>
      </w:rPr>
    </w:lvl>
  </w:abstractNum>
  <w:abstractNum w:abstractNumId="5">
    <w:multiLevelType w:val="hybridMultilevel"/>
    <w:lvl w:ilvl="0">
      <w:start w:val="1"/>
      <w:numFmt w:val="decimal"/>
      <w:lvlText w:val="%1."/>
      <w:lvlJc w:val="left"/>
      <w:pPr>
        <w:ind w:left="562" w:hanging="340"/>
        <w:jc w:val="left"/>
      </w:pPr>
      <w:rPr>
        <w:rFonts w:hint="default"/>
        <w:spacing w:val="-20"/>
        <w:w w:val="100"/>
        <w:lang w:val="en-us" w:eastAsia="en-us" w:bidi="en-us"/>
      </w:rPr>
    </w:lvl>
    <w:lvl w:ilvl="1">
      <w:start w:val="0"/>
      <w:numFmt w:val="bullet"/>
      <w:lvlText w:val="•"/>
      <w:lvlJc w:val="left"/>
      <w:pPr>
        <w:ind w:left="1604" w:hanging="340"/>
      </w:pPr>
      <w:rPr>
        <w:rFonts w:hint="default"/>
        <w:lang w:val="en-us" w:eastAsia="en-us" w:bidi="en-us"/>
      </w:rPr>
    </w:lvl>
    <w:lvl w:ilvl="2">
      <w:start w:val="0"/>
      <w:numFmt w:val="bullet"/>
      <w:lvlText w:val="•"/>
      <w:lvlJc w:val="left"/>
      <w:pPr>
        <w:ind w:left="2648" w:hanging="340"/>
      </w:pPr>
      <w:rPr>
        <w:rFonts w:hint="default"/>
        <w:lang w:val="en-us" w:eastAsia="en-us" w:bidi="en-us"/>
      </w:rPr>
    </w:lvl>
    <w:lvl w:ilvl="3">
      <w:start w:val="0"/>
      <w:numFmt w:val="bullet"/>
      <w:lvlText w:val="•"/>
      <w:lvlJc w:val="left"/>
      <w:pPr>
        <w:ind w:left="3692" w:hanging="340"/>
      </w:pPr>
      <w:rPr>
        <w:rFonts w:hint="default"/>
        <w:lang w:val="en-us" w:eastAsia="en-us" w:bidi="en-us"/>
      </w:rPr>
    </w:lvl>
    <w:lvl w:ilvl="4">
      <w:start w:val="0"/>
      <w:numFmt w:val="bullet"/>
      <w:lvlText w:val="•"/>
      <w:lvlJc w:val="left"/>
      <w:pPr>
        <w:ind w:left="4736" w:hanging="340"/>
      </w:pPr>
      <w:rPr>
        <w:rFonts w:hint="default"/>
        <w:lang w:val="en-us" w:eastAsia="en-us" w:bidi="en-us"/>
      </w:rPr>
    </w:lvl>
    <w:lvl w:ilvl="5">
      <w:start w:val="0"/>
      <w:numFmt w:val="bullet"/>
      <w:lvlText w:val="•"/>
      <w:lvlJc w:val="left"/>
      <w:pPr>
        <w:ind w:left="5780" w:hanging="340"/>
      </w:pPr>
      <w:rPr>
        <w:rFonts w:hint="default"/>
        <w:lang w:val="en-us" w:eastAsia="en-us" w:bidi="en-us"/>
      </w:rPr>
    </w:lvl>
    <w:lvl w:ilvl="6">
      <w:start w:val="0"/>
      <w:numFmt w:val="bullet"/>
      <w:lvlText w:val="•"/>
      <w:lvlJc w:val="left"/>
      <w:pPr>
        <w:ind w:left="6824" w:hanging="340"/>
      </w:pPr>
      <w:rPr>
        <w:rFonts w:hint="default"/>
        <w:lang w:val="en-us" w:eastAsia="en-us" w:bidi="en-us"/>
      </w:rPr>
    </w:lvl>
    <w:lvl w:ilvl="7">
      <w:start w:val="0"/>
      <w:numFmt w:val="bullet"/>
      <w:lvlText w:val="•"/>
      <w:lvlJc w:val="left"/>
      <w:pPr>
        <w:ind w:left="7868" w:hanging="340"/>
      </w:pPr>
      <w:rPr>
        <w:rFonts w:hint="default"/>
        <w:lang w:val="en-us" w:eastAsia="en-us" w:bidi="en-us"/>
      </w:rPr>
    </w:lvl>
    <w:lvl w:ilvl="8">
      <w:start w:val="0"/>
      <w:numFmt w:val="bullet"/>
      <w:lvlText w:val="•"/>
      <w:lvlJc w:val="left"/>
      <w:pPr>
        <w:ind w:left="8912" w:hanging="340"/>
      </w:pPr>
      <w:rPr>
        <w:rFonts w:hint="default"/>
        <w:lang w:val="en-us" w:eastAsia="en-us" w:bidi="en-us"/>
      </w:rPr>
    </w:lvl>
  </w:abstractNum>
  <w:abstractNum w:abstractNumId="4">
    <w:multiLevelType w:val="hybridMultilevel"/>
    <w:lvl w:ilvl="0">
      <w:start w:val="1"/>
      <w:numFmt w:val="decimal"/>
      <w:lvlText w:val="%1."/>
      <w:lvlJc w:val="left"/>
      <w:pPr>
        <w:ind w:left="562" w:hanging="340"/>
        <w:jc w:val="left"/>
      </w:pPr>
      <w:rPr>
        <w:rFonts w:hint="default"/>
        <w:spacing w:val="-20"/>
        <w:w w:val="100"/>
        <w:lang w:val="en-us" w:eastAsia="en-us" w:bidi="en-us"/>
      </w:rPr>
    </w:lvl>
    <w:lvl w:ilvl="1">
      <w:start w:val="0"/>
      <w:numFmt w:val="bullet"/>
      <w:lvlText w:val="•"/>
      <w:lvlJc w:val="left"/>
      <w:pPr>
        <w:ind w:left="1604" w:hanging="340"/>
      </w:pPr>
      <w:rPr>
        <w:rFonts w:hint="default"/>
        <w:lang w:val="en-us" w:eastAsia="en-us" w:bidi="en-us"/>
      </w:rPr>
    </w:lvl>
    <w:lvl w:ilvl="2">
      <w:start w:val="0"/>
      <w:numFmt w:val="bullet"/>
      <w:lvlText w:val="•"/>
      <w:lvlJc w:val="left"/>
      <w:pPr>
        <w:ind w:left="2648" w:hanging="340"/>
      </w:pPr>
      <w:rPr>
        <w:rFonts w:hint="default"/>
        <w:lang w:val="en-us" w:eastAsia="en-us" w:bidi="en-us"/>
      </w:rPr>
    </w:lvl>
    <w:lvl w:ilvl="3">
      <w:start w:val="0"/>
      <w:numFmt w:val="bullet"/>
      <w:lvlText w:val="•"/>
      <w:lvlJc w:val="left"/>
      <w:pPr>
        <w:ind w:left="3692" w:hanging="340"/>
      </w:pPr>
      <w:rPr>
        <w:rFonts w:hint="default"/>
        <w:lang w:val="en-us" w:eastAsia="en-us" w:bidi="en-us"/>
      </w:rPr>
    </w:lvl>
    <w:lvl w:ilvl="4">
      <w:start w:val="0"/>
      <w:numFmt w:val="bullet"/>
      <w:lvlText w:val="•"/>
      <w:lvlJc w:val="left"/>
      <w:pPr>
        <w:ind w:left="4736" w:hanging="340"/>
      </w:pPr>
      <w:rPr>
        <w:rFonts w:hint="default"/>
        <w:lang w:val="en-us" w:eastAsia="en-us" w:bidi="en-us"/>
      </w:rPr>
    </w:lvl>
    <w:lvl w:ilvl="5">
      <w:start w:val="0"/>
      <w:numFmt w:val="bullet"/>
      <w:lvlText w:val="•"/>
      <w:lvlJc w:val="left"/>
      <w:pPr>
        <w:ind w:left="5780" w:hanging="340"/>
      </w:pPr>
      <w:rPr>
        <w:rFonts w:hint="default"/>
        <w:lang w:val="en-us" w:eastAsia="en-us" w:bidi="en-us"/>
      </w:rPr>
    </w:lvl>
    <w:lvl w:ilvl="6">
      <w:start w:val="0"/>
      <w:numFmt w:val="bullet"/>
      <w:lvlText w:val="•"/>
      <w:lvlJc w:val="left"/>
      <w:pPr>
        <w:ind w:left="6824" w:hanging="340"/>
      </w:pPr>
      <w:rPr>
        <w:rFonts w:hint="default"/>
        <w:lang w:val="en-us" w:eastAsia="en-us" w:bidi="en-us"/>
      </w:rPr>
    </w:lvl>
    <w:lvl w:ilvl="7">
      <w:start w:val="0"/>
      <w:numFmt w:val="bullet"/>
      <w:lvlText w:val="•"/>
      <w:lvlJc w:val="left"/>
      <w:pPr>
        <w:ind w:left="7868" w:hanging="340"/>
      </w:pPr>
      <w:rPr>
        <w:rFonts w:hint="default"/>
        <w:lang w:val="en-us" w:eastAsia="en-us" w:bidi="en-us"/>
      </w:rPr>
    </w:lvl>
    <w:lvl w:ilvl="8">
      <w:start w:val="0"/>
      <w:numFmt w:val="bullet"/>
      <w:lvlText w:val="•"/>
      <w:lvlJc w:val="left"/>
      <w:pPr>
        <w:ind w:left="8912" w:hanging="340"/>
      </w:pPr>
      <w:rPr>
        <w:rFonts w:hint="default"/>
        <w:lang w:val="en-us" w:eastAsia="en-us" w:bidi="en-us"/>
      </w:rPr>
    </w:lvl>
  </w:abstractNum>
  <w:abstractNum w:abstractNumId="3">
    <w:multiLevelType w:val="hybridMultilevel"/>
    <w:lvl w:ilvl="0">
      <w:start w:val="0"/>
      <w:numFmt w:val="bullet"/>
      <w:lvlText w:val="-"/>
      <w:lvlJc w:val="left"/>
      <w:pPr>
        <w:ind w:left="562" w:hanging="340"/>
      </w:pPr>
      <w:rPr>
        <w:rFonts w:hint="default"/>
        <w:spacing w:val="-6"/>
        <w:w w:val="100"/>
        <w:lang w:val="en-us" w:eastAsia="en-us" w:bidi="en-us"/>
      </w:rPr>
    </w:lvl>
    <w:lvl w:ilvl="1">
      <w:start w:val="0"/>
      <w:numFmt w:val="bullet"/>
      <w:lvlText w:val="•"/>
      <w:lvlJc w:val="left"/>
      <w:pPr>
        <w:ind w:left="1604" w:hanging="340"/>
      </w:pPr>
      <w:rPr>
        <w:rFonts w:hint="default"/>
        <w:lang w:val="en-us" w:eastAsia="en-us" w:bidi="en-us"/>
      </w:rPr>
    </w:lvl>
    <w:lvl w:ilvl="2">
      <w:start w:val="0"/>
      <w:numFmt w:val="bullet"/>
      <w:lvlText w:val="•"/>
      <w:lvlJc w:val="left"/>
      <w:pPr>
        <w:ind w:left="2648" w:hanging="340"/>
      </w:pPr>
      <w:rPr>
        <w:rFonts w:hint="default"/>
        <w:lang w:val="en-us" w:eastAsia="en-us" w:bidi="en-us"/>
      </w:rPr>
    </w:lvl>
    <w:lvl w:ilvl="3">
      <w:start w:val="0"/>
      <w:numFmt w:val="bullet"/>
      <w:lvlText w:val="•"/>
      <w:lvlJc w:val="left"/>
      <w:pPr>
        <w:ind w:left="3692" w:hanging="340"/>
      </w:pPr>
      <w:rPr>
        <w:rFonts w:hint="default"/>
        <w:lang w:val="en-us" w:eastAsia="en-us" w:bidi="en-us"/>
      </w:rPr>
    </w:lvl>
    <w:lvl w:ilvl="4">
      <w:start w:val="0"/>
      <w:numFmt w:val="bullet"/>
      <w:lvlText w:val="•"/>
      <w:lvlJc w:val="left"/>
      <w:pPr>
        <w:ind w:left="4736" w:hanging="340"/>
      </w:pPr>
      <w:rPr>
        <w:rFonts w:hint="default"/>
        <w:lang w:val="en-us" w:eastAsia="en-us" w:bidi="en-us"/>
      </w:rPr>
    </w:lvl>
    <w:lvl w:ilvl="5">
      <w:start w:val="0"/>
      <w:numFmt w:val="bullet"/>
      <w:lvlText w:val="•"/>
      <w:lvlJc w:val="left"/>
      <w:pPr>
        <w:ind w:left="5780" w:hanging="340"/>
      </w:pPr>
      <w:rPr>
        <w:rFonts w:hint="default"/>
        <w:lang w:val="en-us" w:eastAsia="en-us" w:bidi="en-us"/>
      </w:rPr>
    </w:lvl>
    <w:lvl w:ilvl="6">
      <w:start w:val="0"/>
      <w:numFmt w:val="bullet"/>
      <w:lvlText w:val="•"/>
      <w:lvlJc w:val="left"/>
      <w:pPr>
        <w:ind w:left="6824" w:hanging="340"/>
      </w:pPr>
      <w:rPr>
        <w:rFonts w:hint="default"/>
        <w:lang w:val="en-us" w:eastAsia="en-us" w:bidi="en-us"/>
      </w:rPr>
    </w:lvl>
    <w:lvl w:ilvl="7">
      <w:start w:val="0"/>
      <w:numFmt w:val="bullet"/>
      <w:lvlText w:val="•"/>
      <w:lvlJc w:val="left"/>
      <w:pPr>
        <w:ind w:left="7868" w:hanging="340"/>
      </w:pPr>
      <w:rPr>
        <w:rFonts w:hint="default"/>
        <w:lang w:val="en-us" w:eastAsia="en-us" w:bidi="en-us"/>
      </w:rPr>
    </w:lvl>
    <w:lvl w:ilvl="8">
      <w:start w:val="0"/>
      <w:numFmt w:val="bullet"/>
      <w:lvlText w:val="•"/>
      <w:lvlJc w:val="left"/>
      <w:pPr>
        <w:ind w:left="8912" w:hanging="340"/>
      </w:pPr>
      <w:rPr>
        <w:rFonts w:hint="default"/>
        <w:lang w:val="en-us" w:eastAsia="en-us" w:bidi="en-us"/>
      </w:rPr>
    </w:lvl>
  </w:abstractNum>
  <w:abstractNum w:abstractNumId="2">
    <w:multiLevelType w:val="hybridMultilevel"/>
    <w:lvl w:ilvl="0">
      <w:start w:val="1"/>
      <w:numFmt w:val="decimal"/>
      <w:lvlText w:val="%1."/>
      <w:lvlJc w:val="left"/>
      <w:pPr>
        <w:ind w:left="562" w:hanging="340"/>
        <w:jc w:val="left"/>
      </w:pPr>
      <w:rPr>
        <w:rFonts w:hint="default" w:ascii="Times New Roman" w:hAnsi="Times New Roman" w:eastAsia="Times New Roman" w:cs="Times New Roman"/>
        <w:spacing w:val="-2"/>
        <w:w w:val="100"/>
        <w:sz w:val="22"/>
        <w:szCs w:val="22"/>
        <w:lang w:val="en-us" w:eastAsia="en-us" w:bidi="en-us"/>
      </w:rPr>
    </w:lvl>
    <w:lvl w:ilvl="1">
      <w:start w:val="0"/>
      <w:numFmt w:val="bullet"/>
      <w:lvlText w:val="•"/>
      <w:lvlJc w:val="left"/>
      <w:pPr>
        <w:ind w:left="1604" w:hanging="340"/>
      </w:pPr>
      <w:rPr>
        <w:rFonts w:hint="default"/>
        <w:lang w:val="en-us" w:eastAsia="en-us" w:bidi="en-us"/>
      </w:rPr>
    </w:lvl>
    <w:lvl w:ilvl="2">
      <w:start w:val="0"/>
      <w:numFmt w:val="bullet"/>
      <w:lvlText w:val="•"/>
      <w:lvlJc w:val="left"/>
      <w:pPr>
        <w:ind w:left="2648" w:hanging="340"/>
      </w:pPr>
      <w:rPr>
        <w:rFonts w:hint="default"/>
        <w:lang w:val="en-us" w:eastAsia="en-us" w:bidi="en-us"/>
      </w:rPr>
    </w:lvl>
    <w:lvl w:ilvl="3">
      <w:start w:val="0"/>
      <w:numFmt w:val="bullet"/>
      <w:lvlText w:val="•"/>
      <w:lvlJc w:val="left"/>
      <w:pPr>
        <w:ind w:left="3692" w:hanging="340"/>
      </w:pPr>
      <w:rPr>
        <w:rFonts w:hint="default"/>
        <w:lang w:val="en-us" w:eastAsia="en-us" w:bidi="en-us"/>
      </w:rPr>
    </w:lvl>
    <w:lvl w:ilvl="4">
      <w:start w:val="0"/>
      <w:numFmt w:val="bullet"/>
      <w:lvlText w:val="•"/>
      <w:lvlJc w:val="left"/>
      <w:pPr>
        <w:ind w:left="4736" w:hanging="340"/>
      </w:pPr>
      <w:rPr>
        <w:rFonts w:hint="default"/>
        <w:lang w:val="en-us" w:eastAsia="en-us" w:bidi="en-us"/>
      </w:rPr>
    </w:lvl>
    <w:lvl w:ilvl="5">
      <w:start w:val="0"/>
      <w:numFmt w:val="bullet"/>
      <w:lvlText w:val="•"/>
      <w:lvlJc w:val="left"/>
      <w:pPr>
        <w:ind w:left="5780" w:hanging="340"/>
      </w:pPr>
      <w:rPr>
        <w:rFonts w:hint="default"/>
        <w:lang w:val="en-us" w:eastAsia="en-us" w:bidi="en-us"/>
      </w:rPr>
    </w:lvl>
    <w:lvl w:ilvl="6">
      <w:start w:val="0"/>
      <w:numFmt w:val="bullet"/>
      <w:lvlText w:val="•"/>
      <w:lvlJc w:val="left"/>
      <w:pPr>
        <w:ind w:left="6824" w:hanging="340"/>
      </w:pPr>
      <w:rPr>
        <w:rFonts w:hint="default"/>
        <w:lang w:val="en-us" w:eastAsia="en-us" w:bidi="en-us"/>
      </w:rPr>
    </w:lvl>
    <w:lvl w:ilvl="7">
      <w:start w:val="0"/>
      <w:numFmt w:val="bullet"/>
      <w:lvlText w:val="•"/>
      <w:lvlJc w:val="left"/>
      <w:pPr>
        <w:ind w:left="7868" w:hanging="340"/>
      </w:pPr>
      <w:rPr>
        <w:rFonts w:hint="default"/>
        <w:lang w:val="en-us" w:eastAsia="en-us" w:bidi="en-us"/>
      </w:rPr>
    </w:lvl>
    <w:lvl w:ilvl="8">
      <w:start w:val="0"/>
      <w:numFmt w:val="bullet"/>
      <w:lvlText w:val="•"/>
      <w:lvlJc w:val="left"/>
      <w:pPr>
        <w:ind w:left="8912" w:hanging="340"/>
      </w:pPr>
      <w:rPr>
        <w:rFonts w:hint="default"/>
        <w:lang w:val="en-us" w:eastAsia="en-us" w:bidi="en-us"/>
      </w:rPr>
    </w:lvl>
  </w:abstractNum>
  <w:abstractNum w:abstractNumId="1">
    <w:multiLevelType w:val="hybridMultilevel"/>
    <w:lvl w:ilvl="0">
      <w:start w:val="1"/>
      <w:numFmt w:val="decimal"/>
      <w:lvlText w:val="%1."/>
      <w:lvlJc w:val="left"/>
      <w:pPr>
        <w:ind w:left="562" w:hanging="340"/>
        <w:jc w:val="left"/>
      </w:pPr>
      <w:rPr>
        <w:rFonts w:hint="default"/>
        <w:spacing w:val="-2"/>
        <w:w w:val="100"/>
        <w:lang w:val="en-us" w:eastAsia="en-us" w:bidi="en-us"/>
      </w:rPr>
    </w:lvl>
    <w:lvl w:ilvl="1">
      <w:start w:val="0"/>
      <w:numFmt w:val="bullet"/>
      <w:lvlText w:val="•"/>
      <w:lvlJc w:val="left"/>
      <w:pPr>
        <w:ind w:left="1604" w:hanging="340"/>
      </w:pPr>
      <w:rPr>
        <w:rFonts w:hint="default"/>
        <w:lang w:val="en-us" w:eastAsia="en-us" w:bidi="en-us"/>
      </w:rPr>
    </w:lvl>
    <w:lvl w:ilvl="2">
      <w:start w:val="0"/>
      <w:numFmt w:val="bullet"/>
      <w:lvlText w:val="•"/>
      <w:lvlJc w:val="left"/>
      <w:pPr>
        <w:ind w:left="2648" w:hanging="340"/>
      </w:pPr>
      <w:rPr>
        <w:rFonts w:hint="default"/>
        <w:lang w:val="en-us" w:eastAsia="en-us" w:bidi="en-us"/>
      </w:rPr>
    </w:lvl>
    <w:lvl w:ilvl="3">
      <w:start w:val="0"/>
      <w:numFmt w:val="bullet"/>
      <w:lvlText w:val="•"/>
      <w:lvlJc w:val="left"/>
      <w:pPr>
        <w:ind w:left="3692" w:hanging="340"/>
      </w:pPr>
      <w:rPr>
        <w:rFonts w:hint="default"/>
        <w:lang w:val="en-us" w:eastAsia="en-us" w:bidi="en-us"/>
      </w:rPr>
    </w:lvl>
    <w:lvl w:ilvl="4">
      <w:start w:val="0"/>
      <w:numFmt w:val="bullet"/>
      <w:lvlText w:val="•"/>
      <w:lvlJc w:val="left"/>
      <w:pPr>
        <w:ind w:left="4736" w:hanging="340"/>
      </w:pPr>
      <w:rPr>
        <w:rFonts w:hint="default"/>
        <w:lang w:val="en-us" w:eastAsia="en-us" w:bidi="en-us"/>
      </w:rPr>
    </w:lvl>
    <w:lvl w:ilvl="5">
      <w:start w:val="0"/>
      <w:numFmt w:val="bullet"/>
      <w:lvlText w:val="•"/>
      <w:lvlJc w:val="left"/>
      <w:pPr>
        <w:ind w:left="5780" w:hanging="340"/>
      </w:pPr>
      <w:rPr>
        <w:rFonts w:hint="default"/>
        <w:lang w:val="en-us" w:eastAsia="en-us" w:bidi="en-us"/>
      </w:rPr>
    </w:lvl>
    <w:lvl w:ilvl="6">
      <w:start w:val="0"/>
      <w:numFmt w:val="bullet"/>
      <w:lvlText w:val="•"/>
      <w:lvlJc w:val="left"/>
      <w:pPr>
        <w:ind w:left="6824" w:hanging="340"/>
      </w:pPr>
      <w:rPr>
        <w:rFonts w:hint="default"/>
        <w:lang w:val="en-us" w:eastAsia="en-us" w:bidi="en-us"/>
      </w:rPr>
    </w:lvl>
    <w:lvl w:ilvl="7">
      <w:start w:val="0"/>
      <w:numFmt w:val="bullet"/>
      <w:lvlText w:val="•"/>
      <w:lvlJc w:val="left"/>
      <w:pPr>
        <w:ind w:left="7868" w:hanging="340"/>
      </w:pPr>
      <w:rPr>
        <w:rFonts w:hint="default"/>
        <w:lang w:val="en-us" w:eastAsia="en-us" w:bidi="en-us"/>
      </w:rPr>
    </w:lvl>
    <w:lvl w:ilvl="8">
      <w:start w:val="0"/>
      <w:numFmt w:val="bullet"/>
      <w:lvlText w:val="•"/>
      <w:lvlJc w:val="left"/>
      <w:pPr>
        <w:ind w:left="8912" w:hanging="340"/>
      </w:pPr>
      <w:rPr>
        <w:rFonts w:hint="default"/>
        <w:lang w:val="en-us" w:eastAsia="en-us" w:bidi="en-us"/>
      </w:rPr>
    </w:lvl>
  </w:abstractNum>
  <w:abstractNum w:abstractNumId="0">
    <w:multiLevelType w:val="hybridMultilevel"/>
    <w:lvl w:ilvl="0">
      <w:start w:val="0"/>
      <w:numFmt w:val="bullet"/>
      <w:lvlText w:val=""/>
      <w:lvlJc w:val="left"/>
      <w:pPr>
        <w:ind w:left="450" w:hanging="228"/>
      </w:pPr>
      <w:rPr>
        <w:rFonts w:hint="default"/>
        <w:w w:val="100"/>
        <w:lang w:val="en-us" w:eastAsia="en-us" w:bidi="en-us"/>
      </w:rPr>
    </w:lvl>
    <w:lvl w:ilvl="1">
      <w:start w:val="0"/>
      <w:numFmt w:val="bullet"/>
      <w:lvlText w:val="-"/>
      <w:lvlJc w:val="left"/>
      <w:pPr>
        <w:ind w:left="762" w:hanging="360"/>
      </w:pPr>
      <w:rPr>
        <w:rFonts w:hint="default"/>
        <w:spacing w:val="-2"/>
        <w:w w:val="100"/>
        <w:lang w:val="en-us" w:eastAsia="en-us" w:bidi="en-us"/>
      </w:rPr>
    </w:lvl>
    <w:lvl w:ilvl="2">
      <w:start w:val="0"/>
      <w:numFmt w:val="bullet"/>
      <w:lvlText w:val="•"/>
      <w:lvlJc w:val="left"/>
      <w:pPr>
        <w:ind w:left="1897" w:hanging="360"/>
      </w:pPr>
      <w:rPr>
        <w:rFonts w:hint="default"/>
        <w:lang w:val="en-us" w:eastAsia="en-us" w:bidi="en-us"/>
      </w:rPr>
    </w:lvl>
    <w:lvl w:ilvl="3">
      <w:start w:val="0"/>
      <w:numFmt w:val="bullet"/>
      <w:lvlText w:val="•"/>
      <w:lvlJc w:val="left"/>
      <w:pPr>
        <w:ind w:left="3035" w:hanging="360"/>
      </w:pPr>
      <w:rPr>
        <w:rFonts w:hint="default"/>
        <w:lang w:val="en-us" w:eastAsia="en-us" w:bidi="en-us"/>
      </w:rPr>
    </w:lvl>
    <w:lvl w:ilvl="4">
      <w:start w:val="0"/>
      <w:numFmt w:val="bullet"/>
      <w:lvlText w:val="•"/>
      <w:lvlJc w:val="left"/>
      <w:pPr>
        <w:ind w:left="4173" w:hanging="360"/>
      </w:pPr>
      <w:rPr>
        <w:rFonts w:hint="default"/>
        <w:lang w:val="en-us" w:eastAsia="en-us" w:bidi="en-us"/>
      </w:rPr>
    </w:lvl>
    <w:lvl w:ilvl="5">
      <w:start w:val="0"/>
      <w:numFmt w:val="bullet"/>
      <w:lvlText w:val="•"/>
      <w:lvlJc w:val="left"/>
      <w:pPr>
        <w:ind w:left="5311" w:hanging="360"/>
      </w:pPr>
      <w:rPr>
        <w:rFonts w:hint="default"/>
        <w:lang w:val="en-us" w:eastAsia="en-us" w:bidi="en-us"/>
      </w:rPr>
    </w:lvl>
    <w:lvl w:ilvl="6">
      <w:start w:val="0"/>
      <w:numFmt w:val="bullet"/>
      <w:lvlText w:val="•"/>
      <w:lvlJc w:val="left"/>
      <w:pPr>
        <w:ind w:left="6448" w:hanging="360"/>
      </w:pPr>
      <w:rPr>
        <w:rFonts w:hint="default"/>
        <w:lang w:val="en-us" w:eastAsia="en-us" w:bidi="en-us"/>
      </w:rPr>
    </w:lvl>
    <w:lvl w:ilvl="7">
      <w:start w:val="0"/>
      <w:numFmt w:val="bullet"/>
      <w:lvlText w:val="•"/>
      <w:lvlJc w:val="left"/>
      <w:pPr>
        <w:ind w:left="7586" w:hanging="360"/>
      </w:pPr>
      <w:rPr>
        <w:rFonts w:hint="default"/>
        <w:lang w:val="en-us" w:eastAsia="en-us" w:bidi="en-us"/>
      </w:rPr>
    </w:lvl>
    <w:lvl w:ilvl="8">
      <w:start w:val="0"/>
      <w:numFmt w:val="bullet"/>
      <w:lvlText w:val="•"/>
      <w:lvlJc w:val="left"/>
      <w:pPr>
        <w:ind w:left="8724" w:hanging="360"/>
      </w:pPr>
      <w:rPr>
        <w:rFonts w:hint="default"/>
        <w:lang w:val="en-us" w:eastAsia="en-us" w:bidi="en-us"/>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ind w:left="3359"/>
      <w:outlineLvl w:val="1"/>
    </w:pPr>
    <w:rPr>
      <w:rFonts w:ascii="Times New Roman" w:hAnsi="Times New Roman" w:eastAsia="Times New Roman" w:cs="Times New Roman"/>
      <w:b/>
      <w:bCs/>
      <w:sz w:val="28"/>
      <w:szCs w:val="28"/>
      <w:lang w:val="en-us" w:eastAsia="en-us" w:bidi="en-us"/>
    </w:rPr>
  </w:style>
  <w:style w:styleId="Heading2" w:type="paragraph">
    <w:name w:val="Heading 2"/>
    <w:basedOn w:val="Normal"/>
    <w:uiPriority w:val="1"/>
    <w:qFormat/>
    <w:pPr>
      <w:ind w:left="222"/>
      <w:outlineLvl w:val="2"/>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ind w:left="562" w:hanging="34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dcterms:created xsi:type="dcterms:W3CDTF">2018-02-01T12:40:50Z</dcterms:created>
  <dcterms:modified xsi:type="dcterms:W3CDTF">2018-02-01T12:40:50Z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2011-04-01T00:00:00Z</vt:filetime>
  </property>
  <property fmtid="{D5CDD505-2E9C-101B-9397-08002B2CF9AE}" pid="3" name="Creator">
    <vt:lpwstr>Writer</vt:lpwstr>
  </property>
  <property fmtid="{D5CDD505-2E9C-101B-9397-08002B2CF9AE}" pid="4" name="LastSaved">
    <vt:filetime>2018-02-01T00:00:00Z</vt:filetime>
  </property>
</Properties>
</file>